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BE" w:rsidRDefault="00594349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 ПРОСВЕЩЕНИЯ РОССИЙСКОЙ ФЕДЕРАЦИИ</w:t>
      </w:r>
    </w:p>
    <w:p w:rsidR="00532ABE" w:rsidRDefault="00594349">
      <w:pPr>
        <w:spacing w:after="0" w:line="240" w:lineRule="auto"/>
        <w:ind w:left="709"/>
        <w:contextualSpacing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0" w:name="458a8b50-bc87-4dce-ba15-54688bfa7451"/>
      <w:r>
        <w:rPr>
          <w:rFonts w:ascii="Times New Roman" w:hAnsi="Times New Roman" w:cs="Times New Roman"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‌‌</w:t>
      </w:r>
    </w:p>
    <w:p w:rsidR="00532ABE" w:rsidRDefault="00594349">
      <w:pPr>
        <w:spacing w:after="0" w:line="240" w:lineRule="auto"/>
        <w:ind w:left="709"/>
        <w:contextualSpacing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1" w:name="a4973ee1-7119-49dd-ab64-b9ca30404961"/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Зимовниковского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‌​</w:t>
      </w:r>
    </w:p>
    <w:p w:rsidR="00532ABE" w:rsidRDefault="00594349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МБОУ Кировская СОШ № 9</w:t>
      </w:r>
    </w:p>
    <w:p w:rsidR="00532ABE" w:rsidRDefault="00532ABE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2ABE" w:rsidRDefault="00532ABE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2ABE" w:rsidRDefault="00532ABE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2ABE" w:rsidRDefault="00532ABE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3403"/>
        <w:gridCol w:w="3402"/>
        <w:gridCol w:w="3402"/>
      </w:tblGrid>
      <w:tr w:rsidR="00532ABE">
        <w:tc>
          <w:tcPr>
            <w:tcW w:w="3380" w:type="dxa"/>
            <w:shd w:val="clear" w:color="auto" w:fill="FFFFFF"/>
          </w:tcPr>
          <w:p w:rsidR="00532ABE" w:rsidRDefault="00594349">
            <w:pPr>
              <w:spacing w:after="12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532ABE" w:rsidRDefault="00594349">
            <w:pPr>
              <w:spacing w:after="12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заседании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методического  объединения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 учителей</w:t>
            </w:r>
          </w:p>
          <w:p w:rsidR="00532ABE" w:rsidRDefault="00594349">
            <w:pPr>
              <w:spacing w:after="12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32ABE" w:rsidRDefault="00594349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Ковалёва П.В.</w:t>
            </w:r>
            <w:bookmarkStart w:id="2" w:name="_GoBack"/>
            <w:bookmarkEnd w:id="2"/>
          </w:p>
          <w:p w:rsidR="00532ABE" w:rsidRDefault="00594349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августа   2024 г.</w:t>
            </w:r>
          </w:p>
          <w:p w:rsidR="00532ABE" w:rsidRDefault="00532ABE">
            <w:pPr>
              <w:spacing w:after="12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FFFFFF"/>
          </w:tcPr>
          <w:p w:rsidR="00532ABE" w:rsidRDefault="00594349">
            <w:pPr>
              <w:spacing w:after="12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532ABE" w:rsidRDefault="00594349">
            <w:pPr>
              <w:spacing w:after="12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МБОУ Кировской СОШ №9</w:t>
            </w:r>
          </w:p>
          <w:p w:rsidR="00532ABE" w:rsidRDefault="00594349">
            <w:pPr>
              <w:spacing w:after="12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32ABE" w:rsidRDefault="00594349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</w:t>
            </w:r>
          </w:p>
          <w:p w:rsidR="00532ABE" w:rsidRDefault="00594349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«29» августа   2024 г.</w:t>
            </w:r>
          </w:p>
          <w:p w:rsidR="00532ABE" w:rsidRDefault="00532ABE">
            <w:pPr>
              <w:spacing w:after="12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FFFFFF"/>
          </w:tcPr>
          <w:p w:rsidR="00532ABE" w:rsidRDefault="00594349">
            <w:pPr>
              <w:spacing w:after="12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532ABE" w:rsidRDefault="00594349">
            <w:pPr>
              <w:spacing w:after="12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ровской СОШ №9</w:t>
            </w:r>
          </w:p>
          <w:p w:rsidR="00532ABE" w:rsidRDefault="00594349">
            <w:pPr>
              <w:spacing w:after="12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32ABE" w:rsidRDefault="00594349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Ковалева П.В.</w:t>
            </w:r>
          </w:p>
          <w:p w:rsidR="00532ABE" w:rsidRDefault="00594349">
            <w:pPr>
              <w:spacing w:after="0" w:line="240" w:lineRule="auto"/>
              <w:ind w:left="680" w:right="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№119 от «30» августа   2024 г.</w:t>
            </w:r>
          </w:p>
          <w:p w:rsidR="00532ABE" w:rsidRDefault="00532ABE">
            <w:pPr>
              <w:spacing w:after="12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2ABE" w:rsidRDefault="00532ABE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2ABE" w:rsidRDefault="00594349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532ABE" w:rsidRDefault="00532ABE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2ABE" w:rsidRDefault="00594349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</w:t>
      </w:r>
    </w:p>
    <w:p w:rsidR="00532ABE" w:rsidRDefault="00594349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(ID 3101243)</w:t>
      </w:r>
    </w:p>
    <w:p w:rsidR="00532ABE" w:rsidRDefault="00532ABE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2ABE" w:rsidRDefault="00594349">
      <w:pPr>
        <w:spacing w:after="0" w:line="240" w:lineRule="auto"/>
        <w:ind w:left="709"/>
        <w:contextualSpacing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предмета «Биология» </w:t>
      </w:r>
    </w:p>
    <w:p w:rsidR="00532ABE" w:rsidRDefault="00594349">
      <w:pPr>
        <w:spacing w:after="0" w:line="240" w:lineRule="auto"/>
        <w:ind w:left="709"/>
        <w:contextualSpacing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для обучающихся 9 класса</w:t>
      </w:r>
    </w:p>
    <w:p w:rsidR="00532ABE" w:rsidRDefault="00594349">
      <w:pPr>
        <w:spacing w:after="0" w:line="240" w:lineRule="auto"/>
        <w:ind w:left="709"/>
        <w:contextualSpacing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Евшевская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</w:p>
    <w:p w:rsidR="00532ABE" w:rsidRDefault="00532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ABE" w:rsidRDefault="00532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ABE" w:rsidRDefault="00532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ABE" w:rsidRDefault="00532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ABE" w:rsidRDefault="00532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ABE" w:rsidRDefault="00532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ABE" w:rsidRDefault="00532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ABE" w:rsidRDefault="00532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ABE" w:rsidRDefault="00532A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2ABE" w:rsidRDefault="00594349">
      <w:pPr>
        <w:spacing w:after="0" w:line="360" w:lineRule="auto"/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х.Хуторской</w:t>
      </w:r>
      <w:proofErr w:type="spellEnd"/>
    </w:p>
    <w:p w:rsidR="00532ABE" w:rsidRDefault="00594349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2024г.</w:t>
      </w:r>
    </w:p>
    <w:p w:rsidR="00532ABE" w:rsidRDefault="0059434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Пояснительная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записка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32ABE" w:rsidRDefault="0059434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Изучение биологии на ступени основного общего образования направлено на достижение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532ABE" w:rsidRDefault="0059434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освоение </w:t>
      </w:r>
      <w:proofErr w:type="gramStart"/>
      <w:r>
        <w:rPr>
          <w:rFonts w:ascii="Times New Roman" w:hAnsi="Times New Roman"/>
          <w:sz w:val="28"/>
          <w:szCs w:val="28"/>
        </w:rPr>
        <w:t>знаний  о</w:t>
      </w:r>
      <w:proofErr w:type="gramEnd"/>
      <w:r>
        <w:rPr>
          <w:rFonts w:ascii="Times New Roman" w:hAnsi="Times New Roman"/>
          <w:sz w:val="28"/>
          <w:szCs w:val="28"/>
        </w:rPr>
        <w:t xml:space="preserve"> роли биологической науки в практической деятельности людей; методах познания  биологических законов;</w:t>
      </w:r>
    </w:p>
    <w:p w:rsidR="00532ABE" w:rsidRDefault="00532AB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32ABE" w:rsidRDefault="0059434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умениями при</w:t>
      </w:r>
      <w:r>
        <w:rPr>
          <w:rFonts w:ascii="Times New Roman" w:hAnsi="Times New Roman"/>
          <w:sz w:val="28"/>
          <w:szCs w:val="28"/>
        </w:rPr>
        <w:t xml:space="preserve">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</w:t>
      </w:r>
      <w:r>
        <w:rPr>
          <w:rFonts w:ascii="Times New Roman" w:hAnsi="Times New Roman"/>
          <w:sz w:val="28"/>
          <w:szCs w:val="28"/>
        </w:rPr>
        <w:t>приборами, инструментами, справочниками; проводить наблюдения за биологическими объектами и биологические эксперименты;</w:t>
      </w:r>
    </w:p>
    <w:p w:rsidR="00532ABE" w:rsidRDefault="00532AB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32ABE" w:rsidRDefault="0059434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проведения наблюдений в природе, биологическ</w:t>
      </w:r>
      <w:r>
        <w:rPr>
          <w:rFonts w:ascii="Times New Roman" w:hAnsi="Times New Roman"/>
          <w:sz w:val="28"/>
          <w:szCs w:val="28"/>
        </w:rPr>
        <w:t>их экспериментов, работы с различными источниками информации;</w:t>
      </w:r>
    </w:p>
    <w:p w:rsidR="00532ABE" w:rsidRDefault="00532AB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32ABE" w:rsidRDefault="0059434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воспитание позитивного ценностного отношения </w:t>
      </w:r>
      <w:proofErr w:type="gramStart"/>
      <w:r>
        <w:rPr>
          <w:rFonts w:ascii="Times New Roman" w:hAnsi="Times New Roman"/>
          <w:sz w:val="28"/>
          <w:szCs w:val="28"/>
        </w:rPr>
        <w:t>к  природным</w:t>
      </w:r>
      <w:proofErr w:type="gramEnd"/>
      <w:r>
        <w:rPr>
          <w:rFonts w:ascii="Times New Roman" w:hAnsi="Times New Roman"/>
          <w:sz w:val="28"/>
          <w:szCs w:val="28"/>
        </w:rPr>
        <w:t xml:space="preserve"> богатствам, собственному здоровью и здоровью других людей; культуры поведения в природе;</w:t>
      </w:r>
    </w:p>
    <w:p w:rsidR="00532ABE" w:rsidRDefault="00594349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>- использование приобретенных знаний и умени</w:t>
      </w:r>
      <w:r>
        <w:rPr>
          <w:rFonts w:ascii="Times New Roman" w:hAnsi="Times New Roman"/>
          <w:sz w:val="28"/>
          <w:szCs w:val="28"/>
        </w:rPr>
        <w:t xml:space="preserve">й в повседневной жизни для заботы </w:t>
      </w:r>
      <w:proofErr w:type="gramStart"/>
      <w:r>
        <w:rPr>
          <w:rFonts w:ascii="Times New Roman" w:hAnsi="Times New Roman"/>
          <w:sz w:val="28"/>
          <w:szCs w:val="28"/>
        </w:rPr>
        <w:t>о природных объектов</w:t>
      </w:r>
      <w:proofErr w:type="gramEnd"/>
      <w:r>
        <w:rPr>
          <w:rFonts w:ascii="Times New Roman" w:hAnsi="Times New Roman"/>
          <w:sz w:val="28"/>
          <w:szCs w:val="28"/>
        </w:rPr>
        <w:t>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среде.</w:t>
      </w:r>
    </w:p>
    <w:p w:rsidR="00532ABE" w:rsidRDefault="00594349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Место учебного предмета.</w:t>
      </w:r>
    </w:p>
    <w:p w:rsidR="00532ABE" w:rsidRDefault="0059434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Согласно учебному плану муниципального бюджетного общеобразовательного учреждения Кировской средней общеобразовательной школы № 9 на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проведение  а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программы курса «Биология»  в 9 классе отводится 68 часов, 2 часа.  в неделю. </w:t>
      </w:r>
    </w:p>
    <w:p w:rsidR="00532ABE" w:rsidRDefault="00594349">
      <w:pPr>
        <w:pStyle w:val="a6"/>
        <w:jc w:val="both"/>
      </w:pPr>
      <w:r>
        <w:rPr>
          <w:rFonts w:ascii="Times New Roman" w:hAnsi="Times New Roman"/>
          <w:sz w:val="28"/>
          <w:szCs w:val="28"/>
          <w:highlight w:val="white"/>
        </w:rPr>
        <w:t>УМК учебного предмета для обуч</w:t>
      </w:r>
      <w:r>
        <w:rPr>
          <w:rFonts w:ascii="Times New Roman" w:hAnsi="Times New Roman"/>
          <w:sz w:val="28"/>
          <w:szCs w:val="28"/>
          <w:highlight w:val="white"/>
        </w:rPr>
        <w:t>ающихся:</w:t>
      </w:r>
    </w:p>
    <w:p w:rsidR="00532ABE" w:rsidRDefault="00594349">
      <w:pPr>
        <w:spacing w:after="15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white"/>
        </w:rPr>
        <w:t xml:space="preserve">Учебник: Биология. 9 класс: учеб. Для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white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white"/>
        </w:rPr>
        <w:t xml:space="preserve">. учреждений / В.В. Пасечник, С.В. А.А. Каменский, Г.Г. Швецов, З.Г.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white"/>
        </w:rPr>
        <w:t>Гапонюк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white"/>
        </w:rPr>
        <w:t xml:space="preserve">; под ред. В.В.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white"/>
        </w:rPr>
        <w:t>Пасечника.–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highlight w:val="white"/>
        </w:rPr>
        <w:t xml:space="preserve"> М.: Просвещение, 2019 г. (Линия жизни).</w:t>
      </w:r>
    </w:p>
    <w:p w:rsidR="00532ABE" w:rsidRDefault="005943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 «Биология», 9 класс (68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:rsidR="00532ABE" w:rsidRDefault="0059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 «Биология» в 9 классе изучается на базовом уровне. Учащимся предлагается базовое содержание учебного предмета «Биология».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1. Введение. Биология в системе наук (2 ч.)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Биология как наука. Место биологии в системе наук. Значение биологии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Демонстрации: </w:t>
      </w:r>
      <w:r>
        <w:rPr>
          <w:rFonts w:ascii="Times New Roman" w:eastAsia="Times New Roman" w:hAnsi="Times New Roman" w:cs="Times New Roman"/>
          <w:sz w:val="28"/>
          <w:szCs w:val="28"/>
        </w:rPr>
        <w:t>портреты ученых-биологов; схема «Связь биологии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другими науками».</w:t>
      </w:r>
    </w:p>
    <w:p w:rsidR="00532ABE" w:rsidRDefault="005943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2. Основы цитологии - науки о клетке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( 10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ч.)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</w:t>
      </w:r>
      <w:r>
        <w:rPr>
          <w:rFonts w:ascii="Times New Roman" w:eastAsia="Times New Roman" w:hAnsi="Times New Roman" w:cs="Times New Roman"/>
          <w:sz w:val="28"/>
          <w:szCs w:val="28"/>
        </w:rPr>
        <w:t>иологии и других биологических наук, медицины, сельского хозяйства.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</w:t>
      </w:r>
      <w:r>
        <w:rPr>
          <w:rFonts w:ascii="Times New Roman" w:eastAsia="Times New Roman" w:hAnsi="Times New Roman" w:cs="Times New Roman"/>
          <w:sz w:val="28"/>
          <w:szCs w:val="28"/>
        </w:rPr>
        <w:t>ии в клетке.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строения клеток бактерий, грибов, животных и растений. Вирусы.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Биосинтез бе</w:t>
      </w:r>
      <w:r>
        <w:rPr>
          <w:rFonts w:ascii="Times New Roman" w:eastAsia="Times New Roman" w:hAnsi="Times New Roman" w:cs="Times New Roman"/>
          <w:sz w:val="28"/>
          <w:szCs w:val="28"/>
        </w:rPr>
        <w:t>лков. Понятие о гене. ДНК - источник генетической информации. Генетический код. Матричный принцип биосинтеза белков. Образование РНК по матрице ДНК. Регуляция биосинтеза.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о гомеостазе, регуляция процессов превращения веществ и энергии в клетке.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онстрации: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Лабораторные работы: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эукариотических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клеток у растений, животных, грибов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прокариотических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клеток у бактерий.</w:t>
      </w:r>
    </w:p>
    <w:p w:rsidR="00532ABE" w:rsidRDefault="0059434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3. Размножение и индивидуальное развитие (онтогенез) организмов (5 ч.)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Самовоспроизведение - всеобщее свойство живого. Формы размножения организмов. Бе</w:t>
      </w:r>
      <w:r>
        <w:rPr>
          <w:rFonts w:ascii="Times New Roman" w:eastAsia="Times New Roman" w:hAnsi="Times New Roman" w:cs="Times New Roman"/>
          <w:sz w:val="28"/>
          <w:szCs w:val="28"/>
        </w:rPr>
        <w:t>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Половое размножение. Мейоз, его биологическое значение. Биологическое значение оплодотворения.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индивидуального разв</w:t>
      </w:r>
      <w:r>
        <w:rPr>
          <w:rFonts w:ascii="Times New Roman" w:eastAsia="Times New Roman" w:hAnsi="Times New Roman" w:cs="Times New Roman"/>
          <w:sz w:val="28"/>
          <w:szCs w:val="28"/>
        </w:rPr>
        <w:t>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Демонстрации: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таблицы,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схемы митоза и мейоза.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4. Основы генетики (10 ч.)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Генетика как отрасль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</w:t>
      </w:r>
      <w:r>
        <w:rPr>
          <w:rFonts w:ascii="Times New Roman" w:eastAsia="Times New Roman" w:hAnsi="Times New Roman" w:cs="Times New Roman"/>
          <w:sz w:val="28"/>
          <w:szCs w:val="28"/>
        </w:rPr>
        <w:t>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</w:t>
      </w:r>
      <w:r>
        <w:rPr>
          <w:rFonts w:ascii="Times New Roman" w:eastAsia="Times New Roman" w:hAnsi="Times New Roman" w:cs="Times New Roman"/>
          <w:sz w:val="28"/>
          <w:szCs w:val="28"/>
        </w:rPr>
        <w:t>я теория наследственности. Генотип как целостная система.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наций генов и их роль в создании генетического разнообразия в пределах вида. Эволюционное значение комбинативной изменчивости. Фенотипическая,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модификационная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изменчивость. Роль условий внешней среды в развитии и проявлении признаков и свойств.</w:t>
      </w:r>
    </w:p>
    <w:p w:rsidR="00532ABE" w:rsidRDefault="005943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Демонс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трации: </w:t>
      </w:r>
      <w:r>
        <w:rPr>
          <w:rFonts w:ascii="Times New Roman" w:eastAsia="Times New Roman" w:hAnsi="Times New Roman" w:cs="Times New Roman"/>
          <w:sz w:val="28"/>
          <w:szCs w:val="28"/>
        </w:rPr>
        <w:t>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</w:t>
      </w:r>
    </w:p>
    <w:p w:rsidR="00532ABE" w:rsidRDefault="00532A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5. Генет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ика человека (3 ч.)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Демонстрации: </w:t>
      </w:r>
      <w:r>
        <w:rPr>
          <w:rFonts w:ascii="Times New Roman" w:eastAsia="Times New Roman" w:hAnsi="Times New Roman" w:cs="Times New Roman"/>
          <w:sz w:val="28"/>
          <w:szCs w:val="28"/>
        </w:rPr>
        <w:t>хромосомные а</w:t>
      </w:r>
      <w:r>
        <w:rPr>
          <w:rFonts w:ascii="Times New Roman" w:eastAsia="Times New Roman" w:hAnsi="Times New Roman" w:cs="Times New Roman"/>
          <w:sz w:val="28"/>
          <w:szCs w:val="28"/>
        </w:rPr>
        <w:t>номалии человека и их фенотипические проявления.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6. Эволюционное учение (15 ч.)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Учение об эволюции органического мира. Ч. Дарвин - основоположник учения об эволюции. Движущие силы и результаты эволюции. Усложнение растений и животных в процессе эволю</w:t>
      </w:r>
      <w:r>
        <w:rPr>
          <w:rFonts w:ascii="Times New Roman" w:eastAsia="Times New Roman" w:hAnsi="Times New Roman" w:cs="Times New Roman"/>
          <w:sz w:val="28"/>
          <w:szCs w:val="28"/>
        </w:rPr>
        <w:t>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Вид. Критерии вида. Видообразование. Понятие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микроэволюции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Популяционная структура вида. Популяция как элемен</w:t>
      </w:r>
      <w:r>
        <w:rPr>
          <w:rFonts w:ascii="Times New Roman" w:eastAsia="Times New Roman" w:hAnsi="Times New Roman" w:cs="Times New Roman"/>
          <w:sz w:val="28"/>
          <w:szCs w:val="28"/>
        </w:rPr>
        <w:t>тарная эволюционная единица. Факторы эволюции и их характеристика.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Движущие силы и результаты эволюции.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</w:t>
      </w:r>
      <w:r>
        <w:rPr>
          <w:rFonts w:ascii="Times New Roman" w:eastAsia="Times New Roman" w:hAnsi="Times New Roman" w:cs="Times New Roman"/>
          <w:sz w:val="28"/>
          <w:szCs w:val="28"/>
        </w:rPr>
        <w:t>вании новых свойств, признаков и новых видов.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Возникновение адаптаций и их относительный характер.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Взаимоприспособленность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видов как результат действия естественного отбора.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Значение знаний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микроэволюции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управления природными популяциями, решения про</w:t>
      </w:r>
      <w:r>
        <w:rPr>
          <w:rFonts w:ascii="Times New Roman" w:eastAsia="Times New Roman" w:hAnsi="Times New Roman" w:cs="Times New Roman"/>
          <w:sz w:val="28"/>
          <w:szCs w:val="28"/>
        </w:rPr>
        <w:t>блем охраны природы и рационального природопользования.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Демонс</w:t>
      </w:r>
      <w:r>
        <w:rPr>
          <w:rFonts w:ascii="Times New Roman" w:eastAsia="Times New Roman" w:hAnsi="Times New Roman" w:cs="Times New Roman"/>
          <w:sz w:val="28"/>
          <w:szCs w:val="28"/>
        </w:rPr>
        <w:t>трации: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</w:t>
      </w:r>
      <w:r>
        <w:rPr>
          <w:rFonts w:ascii="Times New Roman" w:eastAsia="Times New Roman" w:hAnsi="Times New Roman" w:cs="Times New Roman"/>
          <w:sz w:val="28"/>
          <w:szCs w:val="28"/>
        </w:rPr>
        <w:t>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Лабораторная работа: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приспособленности организмов к среде обитания.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7. Основы селекции и биотехнологии (3 ч.)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и методы селекции. Генетика как научная основа селекции организмов. Достижения мировой и отечественной селекции.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Демонстрации: растения, гербарные экземпляры, муляжи, таблицы, фотографии, иллюстрирующие результаты селекционной работы; портреты селе</w:t>
      </w:r>
      <w:r>
        <w:rPr>
          <w:rFonts w:ascii="Times New Roman" w:eastAsia="Times New Roman" w:hAnsi="Times New Roman" w:cs="Times New Roman"/>
          <w:sz w:val="28"/>
          <w:szCs w:val="28"/>
        </w:rPr>
        <w:t>кционеров.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8. Возникновение и развитие жизни на Земле (4 ч.)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532ABE" w:rsidRDefault="00594349">
      <w:pPr>
        <w:spacing w:after="12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Демонстрации: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окаменелости, отпечатки растений и животных в д</w:t>
      </w:r>
      <w:r>
        <w:rPr>
          <w:rFonts w:ascii="Times New Roman" w:eastAsia="Times New Roman" w:hAnsi="Times New Roman" w:cs="Times New Roman"/>
          <w:sz w:val="28"/>
          <w:szCs w:val="28"/>
        </w:rPr>
        <w:t>ревних породах; репродукции картин, отражающих флору и фауну различных эр и периодов.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Глава 9. Взаимосвязи организмов и окружающей среды (16 ч.)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Окружающая среда - источник веществ, энергии и информации. Экология, как наука. Влияние экологических факторов </w:t>
      </w:r>
      <w:r>
        <w:rPr>
          <w:rFonts w:ascii="Times New Roman" w:eastAsia="Times New Roman" w:hAnsi="Times New Roman" w:cs="Times New Roman"/>
          <w:sz w:val="28"/>
          <w:szCs w:val="28"/>
        </w:rPr>
        <w:t>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Экосистемная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живой природы. Экосистемы. Роль производителей,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потребителей и разрушителей органических веществ в экосистемах и круговороте веществ в природе. Пищевые связи в экосистеме. Особенности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агроэкосистем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ABE" w:rsidRDefault="005943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Биосфера - глобальная экосистема. В.И. Вернадский - основоположник учения о биосфере. Роль человека в био</w:t>
      </w:r>
      <w:r>
        <w:rPr>
          <w:rFonts w:ascii="Times New Roman" w:eastAsia="Times New Roman" w:hAnsi="Times New Roman" w:cs="Times New Roman"/>
          <w:sz w:val="28"/>
          <w:szCs w:val="28"/>
        </w:rPr>
        <w:t>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532ABE" w:rsidRDefault="00594349">
      <w:pPr>
        <w:spacing w:after="12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Демонстрации: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таблицы, иллюстрирующие структуру биосферы; схема круговорота веществ и превр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ащения энергии в биосфере; схема влияния хозяйственной деятельности человека на природу; модель-аппликация «Биосфера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человек»; карты заповедников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России.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ируемые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результаты освоения учебного предмета «Биология», 9 класс</w:t>
      </w:r>
    </w:p>
    <w:p w:rsidR="00532ABE" w:rsidRDefault="00594349">
      <w:p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532ABE" w:rsidRDefault="00594349">
      <w:p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щегося  будут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сформированы:</w:t>
      </w:r>
    </w:p>
    <w:p w:rsidR="00532ABE" w:rsidRDefault="00594349">
      <w:pPr>
        <w:numPr>
          <w:ilvl w:val="0"/>
          <w:numId w:val="1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знание основных принципов и правил отношения к живой природе, основ здорового образа жизни и здоровье-сберегающих технологий;</w:t>
      </w:r>
    </w:p>
    <w:p w:rsidR="00532ABE" w:rsidRDefault="00594349">
      <w:pPr>
        <w:numPr>
          <w:ilvl w:val="0"/>
          <w:numId w:val="1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установок здорового образа жизни;</w:t>
      </w:r>
    </w:p>
    <w:p w:rsidR="00532ABE" w:rsidRDefault="00594349">
      <w:pPr>
        <w:numPr>
          <w:ilvl w:val="0"/>
          <w:numId w:val="1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познавательные интересы и мотивы, направленные на изучени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живой природы; интеллектуальные умения (доказывать, строить рассуждения, анализировать, сравнивать, делать выводы и др.); </w:t>
      </w:r>
    </w:p>
    <w:p w:rsidR="00532ABE" w:rsidRDefault="00594349">
      <w:pPr>
        <w:numPr>
          <w:ilvl w:val="0"/>
          <w:numId w:val="1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 учащихся чувства гордости за российскую биологическую науку;</w:t>
      </w:r>
    </w:p>
    <w:p w:rsidR="00532ABE" w:rsidRDefault="00594349">
      <w:pPr>
        <w:numPr>
          <w:ilvl w:val="0"/>
          <w:numId w:val="1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правила поведения в природе;</w:t>
      </w:r>
    </w:p>
    <w:p w:rsidR="00532ABE" w:rsidRDefault="00594349">
      <w:pPr>
        <w:numPr>
          <w:ilvl w:val="0"/>
          <w:numId w:val="1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основных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факторов, определяющих взаимоотношения человека и природы;</w:t>
      </w:r>
    </w:p>
    <w:p w:rsidR="00532ABE" w:rsidRDefault="00594349">
      <w:p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могут быть сформированы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32ABE" w:rsidRDefault="00594349">
      <w:pPr>
        <w:numPr>
          <w:ilvl w:val="0"/>
          <w:numId w:val="2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умение учащимися реализовывать теоретические познания на практике;</w:t>
      </w:r>
    </w:p>
    <w:p w:rsidR="00532ABE" w:rsidRDefault="00594349">
      <w:pPr>
        <w:numPr>
          <w:ilvl w:val="0"/>
          <w:numId w:val="2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учащимися ценности здорового и безопасного образа жизни;</w:t>
      </w:r>
    </w:p>
    <w:p w:rsidR="00532ABE" w:rsidRDefault="00594349">
      <w:pPr>
        <w:numPr>
          <w:ilvl w:val="0"/>
          <w:numId w:val="2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учащимися ценности жизни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всех её проявлениях и необходимости ответственного, бережного отношения к окружающей среде;</w:t>
      </w:r>
    </w:p>
    <w:p w:rsidR="00532ABE" w:rsidRDefault="00594349">
      <w:pPr>
        <w:spacing w:before="100" w:after="10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2ABE" w:rsidRDefault="00594349">
      <w:p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Регулятивные:</w:t>
      </w:r>
    </w:p>
    <w:p w:rsidR="00532ABE" w:rsidRDefault="005943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Обучающийся научится: </w:t>
      </w:r>
    </w:p>
    <w:p w:rsidR="00532ABE" w:rsidRDefault="00594349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понятия, формируемые в процессе изучения темы;</w:t>
      </w:r>
    </w:p>
    <w:p w:rsidR="00532ABE" w:rsidRDefault="00594349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классифицировать и самостоятельно </w:t>
      </w:r>
      <w:r>
        <w:rPr>
          <w:rFonts w:ascii="Times New Roman" w:eastAsia="Times New Roman" w:hAnsi="Times New Roman" w:cs="Times New Roman"/>
          <w:sz w:val="28"/>
          <w:szCs w:val="28"/>
        </w:rPr>
        <w:t>выбирать критерии для классификации;</w:t>
      </w:r>
    </w:p>
    <w:p w:rsidR="00532ABE" w:rsidRDefault="00594349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формулировать проблемы исследования и составлять поэтапную структуру будущего самостоятельного исследования; </w:t>
      </w:r>
    </w:p>
    <w:p w:rsidR="00532ABE" w:rsidRDefault="00594349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результатами; </w:t>
      </w:r>
    </w:p>
    <w:p w:rsidR="00532ABE" w:rsidRDefault="005943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Обучающийся получит возможность научиться: </w:t>
      </w:r>
    </w:p>
    <w:p w:rsidR="00532ABE" w:rsidRDefault="00594349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</w:t>
      </w:r>
      <w:r>
        <w:rPr>
          <w:rFonts w:ascii="Times New Roman" w:eastAsia="Times New Roman" w:hAnsi="Times New Roman" w:cs="Times New Roman"/>
          <w:sz w:val="28"/>
          <w:szCs w:val="28"/>
        </w:rPr>
        <w:t>едственные связи между событиями, явлениями;</w:t>
      </w:r>
    </w:p>
    <w:p w:rsidR="00532ABE" w:rsidRDefault="00594349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применять модели и схемы для решения учебных и познавательных задач;</w:t>
      </w:r>
    </w:p>
    <w:p w:rsidR="00532ABE" w:rsidRDefault="00594349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владеть приемами смыслового чтения, составлять тезисы и план-конспекты по результатам чтения;</w:t>
      </w:r>
    </w:p>
    <w:p w:rsidR="00532ABE" w:rsidRDefault="00594349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организовывать учебное сотрудничество и совмес</w:t>
      </w:r>
      <w:r>
        <w:rPr>
          <w:rFonts w:ascii="Times New Roman" w:eastAsia="Times New Roman" w:hAnsi="Times New Roman" w:cs="Times New Roman"/>
          <w:sz w:val="28"/>
          <w:szCs w:val="28"/>
        </w:rPr>
        <w:t>тную деятельность с учителем и сверстниками;</w:t>
      </w:r>
    </w:p>
    <w:p w:rsidR="00532ABE" w:rsidRDefault="00594349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информационно-коммуникационные технологии при подготовке сообщений, мультимедийных презентаций;</w:t>
      </w:r>
    </w:p>
    <w:p w:rsidR="00532ABE" w:rsidRDefault="00594349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демонстрировать экологическое мышление и применять его в повседневной жизни</w:t>
      </w:r>
    </w:p>
    <w:p w:rsidR="00532ABE" w:rsidRDefault="00594349">
      <w:p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Познавательные:</w:t>
      </w:r>
    </w:p>
    <w:p w:rsidR="00532ABE" w:rsidRDefault="00594349">
      <w:p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Обучающийс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я научится: </w:t>
      </w:r>
    </w:p>
    <w:p w:rsidR="00532ABE" w:rsidRDefault="00594349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532ABE" w:rsidRDefault="00594349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сравнение,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сериацию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</w:t>
      </w:r>
      <w:r>
        <w:rPr>
          <w:rFonts w:ascii="Times New Roman" w:eastAsia="Times New Roman" w:hAnsi="Times New Roman" w:cs="Times New Roman"/>
          <w:sz w:val="28"/>
          <w:szCs w:val="28"/>
        </w:rPr>
        <w:t>ий; строить классификацию на основе дихотомического деления (на основе отрицания).</w:t>
      </w:r>
    </w:p>
    <w:p w:rsidR="00532ABE" w:rsidRDefault="00594349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Строить логическое рассуждение, включающее установление причинно-следственных связей.</w:t>
      </w:r>
    </w:p>
    <w:p w:rsidR="00532ABE" w:rsidRDefault="00594349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Создавать схематические модели с выделением существенных характеристик объекта. </w:t>
      </w:r>
    </w:p>
    <w:p w:rsidR="00532ABE" w:rsidRDefault="00594349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</w:rPr>
        <w:t>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532ABE" w:rsidRDefault="00594349">
      <w:pPr>
        <w:spacing w:after="0" w:line="240" w:lineRule="auto"/>
        <w:ind w:firstLine="11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Обучающийся получит возможность научиться: </w:t>
      </w:r>
    </w:p>
    <w:p w:rsidR="00532ABE" w:rsidRDefault="00594349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Вычитывать все уровни текстовой информации. </w:t>
      </w:r>
    </w:p>
    <w:p w:rsidR="00532ABE" w:rsidRDefault="00594349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Уметь определять возможные </w:t>
      </w:r>
      <w:r>
        <w:rPr>
          <w:rFonts w:ascii="Times New Roman" w:eastAsia="Times New Roman" w:hAnsi="Times New Roman" w:cs="Times New Roman"/>
          <w:sz w:val="28"/>
          <w:szCs w:val="28"/>
        </w:rPr>
        <w:t>источники необходимых сведений, производить поиск информации, анализировать и оценивать ее достоверность.</w:t>
      </w:r>
    </w:p>
    <w:p w:rsidR="00532ABE" w:rsidRDefault="00594349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Средством формирования познавательных служит учебный материал, и прежде всего продуктивные задания учебника.</w:t>
      </w:r>
    </w:p>
    <w:p w:rsidR="00532ABE" w:rsidRDefault="00594349">
      <w:p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Коммуникативные:</w:t>
      </w:r>
    </w:p>
    <w:p w:rsidR="00532ABE" w:rsidRDefault="00594349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организов</w:t>
      </w:r>
      <w:r>
        <w:rPr>
          <w:rFonts w:ascii="Times New Roman" w:eastAsia="Times New Roman" w:hAnsi="Times New Roman" w:cs="Times New Roman"/>
          <w:sz w:val="28"/>
          <w:szCs w:val="28"/>
        </w:rPr>
        <w:t>ывать учебное взаимодействие в группе (определять общие цели, распределять роли, договариваться друг с другом и т.д.).</w:t>
      </w:r>
    </w:p>
    <w:p w:rsidR="00532ABE" w:rsidRDefault="00594349">
      <w:p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2ABE" w:rsidRDefault="00594349">
      <w:p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Обучающийся научится: </w:t>
      </w:r>
    </w:p>
    <w:p w:rsidR="00532ABE" w:rsidRDefault="00594349">
      <w:pPr>
        <w:numPr>
          <w:ilvl w:val="0"/>
          <w:numId w:val="8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формированию системы научных знаний о живой природе и закономерностях её развития, историче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 быстром сокращении биологического разнообразия в биосфере в результате деятельности человека для создания естественнонаучной картины мира; </w:t>
      </w:r>
    </w:p>
    <w:p w:rsidR="00532ABE" w:rsidRDefault="00594349">
      <w:pPr>
        <w:numPr>
          <w:ilvl w:val="0"/>
          <w:numId w:val="8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формированию первоначальных систематизированных представлений о биологических объектах, процессах, явлениях, зак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ономерностях, об основных биологических теориях,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экосистемной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жизни, о взаимосвязи живого и неживого в биосфере, наследственности и изменчивости; овладение понятийным аппаратом биологии; </w:t>
      </w:r>
    </w:p>
    <w:p w:rsidR="00532ABE" w:rsidRDefault="00594349">
      <w:pPr>
        <w:numPr>
          <w:ilvl w:val="0"/>
          <w:numId w:val="8"/>
        </w:num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приобретению опыта использования методов биологической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науки и проведения несложных биологических экспериментов для изучения живых организмов и человека, проведению экологического мониторинга в окружающей среде; </w:t>
      </w:r>
    </w:p>
    <w:p w:rsidR="00532ABE" w:rsidRDefault="005943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Обучающийся получит возможность научиться: </w:t>
      </w:r>
    </w:p>
    <w:p w:rsidR="00532ABE" w:rsidRDefault="00594349">
      <w:pPr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овладению методами биологической науки: наблюдени</w:t>
      </w:r>
      <w:r>
        <w:rPr>
          <w:rFonts w:ascii="Times New Roman" w:eastAsia="Times New Roman" w:hAnsi="Times New Roman" w:cs="Times New Roman"/>
          <w:sz w:val="28"/>
          <w:szCs w:val="28"/>
        </w:rPr>
        <w:t>е и описание биологических объектов и процессов; постановка биологических экспериментов и объяснение их результатов;</w:t>
      </w:r>
    </w:p>
    <w:p w:rsidR="00532ABE" w:rsidRDefault="00594349">
      <w:pPr>
        <w:numPr>
          <w:ilvl w:val="0"/>
          <w:numId w:val="9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анализу и оценке последствий деятельности человека в природе, влияния факторов риска на здоровье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человека..</w:t>
      </w:r>
      <w:proofErr w:type="gramEnd"/>
    </w:p>
    <w:p w:rsidR="00532ABE" w:rsidRDefault="00594349">
      <w:pPr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биологическими прибо</w:t>
      </w:r>
      <w:r>
        <w:rPr>
          <w:rFonts w:ascii="Times New Roman" w:eastAsia="Times New Roman" w:hAnsi="Times New Roman" w:cs="Times New Roman"/>
          <w:sz w:val="28"/>
          <w:szCs w:val="28"/>
        </w:rPr>
        <w:t>рами и инструментами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препаровальные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иглы, скальпели, лупы, микроскопы).</w:t>
      </w:r>
    </w:p>
    <w:p w:rsidR="00532ABE" w:rsidRDefault="00594349">
      <w:pPr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W w:w="9991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5"/>
        <w:gridCol w:w="2499"/>
        <w:gridCol w:w="1310"/>
        <w:gridCol w:w="1487"/>
        <w:gridCol w:w="1545"/>
        <w:gridCol w:w="2675"/>
      </w:tblGrid>
      <w:tr w:rsidR="00532ABE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всего</w:t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</w:t>
            </w:r>
          </w:p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Электронные(цифровые) образовательные </w:t>
            </w:r>
          </w:p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532ABE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>
              <w:rPr>
                <w:rFonts w:ascii="Times New Roman" w:hAnsi="Times New Roman"/>
                <w:sz w:val="24"/>
                <w:szCs w:val="24"/>
              </w:rPr>
              <w:t>Биология в системе наук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Основы цитологии – наука о клетке 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Размножение и индивидуальное развитие (онтогенез) организмов 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Основы генетики 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Генетика человека 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селекции и биотехнологии 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Эволюционное учение 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Возникновение и развитие жизни на Земле 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Взаимосвязи организмов и окружающей среды 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c>
          <w:tcPr>
            <w:tcW w:w="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9434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32ABE" w:rsidRDefault="00532AB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2ABE" w:rsidRDefault="00532AB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2ABE" w:rsidRDefault="00532AB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2ABE" w:rsidRDefault="00532AB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2ABE" w:rsidRDefault="005943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Поурочное планирование </w:t>
      </w:r>
    </w:p>
    <w:p w:rsidR="00532ABE" w:rsidRDefault="0059434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9878" w:type="dxa"/>
        <w:tblInd w:w="40" w:type="dxa"/>
        <w:tblBorders>
          <w:top w:val="single" w:sz="4" w:space="0" w:color="000001"/>
          <w:left w:val="single" w:sz="4" w:space="0" w:color="000001"/>
          <w:right w:val="single" w:sz="6" w:space="0" w:color="000001"/>
          <w:insideV w:val="single" w:sz="6" w:space="0" w:color="000001"/>
        </w:tblBorders>
        <w:tblCellMar>
          <w:left w:w="-5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3193"/>
        <w:gridCol w:w="654"/>
        <w:gridCol w:w="1414"/>
        <w:gridCol w:w="1471"/>
        <w:gridCol w:w="973"/>
        <w:gridCol w:w="1777"/>
      </w:tblGrid>
      <w:tr w:rsidR="00532ABE">
        <w:trPr>
          <w:trHeight w:val="351"/>
        </w:trPr>
        <w:tc>
          <w:tcPr>
            <w:tcW w:w="396" w:type="dxa"/>
            <w:tcBorders>
              <w:top w:val="single" w:sz="4" w:space="0" w:color="000001"/>
              <w:left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 </w:t>
            </w:r>
          </w:p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изучения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Электронные (цифровые) образовательные  ресурсы</w:t>
            </w: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Введение. Биология в системе наук 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как наука.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биологических исследований. Значение биологии.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2. Основы цитологии – наука о клетке 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Цитология – наука о клетке.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Клеточная теория.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Химический состав клетки.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клетки.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клеточного строения организмов. Вирусы. 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1 «Строение клеток».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веществ и превращения энергии в клетке. Фотосинтез.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Биосинтез белков.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Регуляция процессов жизнедеятельности в клетке.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 главе «Основы цитологии – наука о клетке».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3. Размножение и индивидуальное развитие (онтогенез) организмов 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размножения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организмов. Бесполое размножение. Митоз.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Половое размножение. Мейоз.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развитие организма (онтогенез).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факторов внешней среды на онтогенез.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главе «Размножение и индивидуальное развитие (онтогенез).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4. Основы генетики 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 как отрасль биологической науки.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исследования наследственности. Фенотип и генотип.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.13.11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наследования.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генетических задач.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генетических задач на моногибридное скрещивание».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Хромосомная теория наследственности. Генетика пола.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 изменчивости. Генотипическая изменчивость.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Комбинативная изменчивость.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Фенотипическая изменчивость. Лабораторная работа № 3 «Изучение фенотипов растений. 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изменчивости и построение вариационной кривой».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5. Генетика человека 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изучения наследственности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№4 «Составление родословных»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Генотип и здоровье человека.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 по темам 1 -  5.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6. Основы селекции и биотехнологии </w:t>
            </w:r>
          </w:p>
          <w:p w:rsidR="00532ABE" w:rsidRDefault="00532AB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532ABE" w:rsidRDefault="00532AB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селекции.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мировой и отечественной селекции.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Биотехнология: достижения и перспективы развития</w:t>
            </w:r>
          </w:p>
          <w:p w:rsidR="00532ABE" w:rsidRDefault="00532ABE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7. Эволюционное учение 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об эволюции органического мира.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Эволюционная теория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Ч.Дарвина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Вид. Критерии вида.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Популяционная структура вида.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Видообразование.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видообразования.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материала по темам «Учение об эволюции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органического мира. Вид. Критерии вида. Видообразование».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за существование и естественный отбор – движущиеся силы эволюции.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Естественный отбор.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как результат естественного отбора.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Взаимоприспособленность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видов как результат действия естественного отбора.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 5 «Изучение приспособленности организмов к среде обитания».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семинар «Современные проблемы теории эволюции»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семинар «Современные проблемы теории эволюции. Эволюционная теория Ж.Б. Ламарка».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главе «Эволюционное учение».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8. Возникновение и развитие жизни на Земле 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Взгляды, гипотезы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 о происхождении жизни.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Органический мир как результат эволюции.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органического мира.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Урок-семинар «Происхождение и развитие жизни на Земле».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9. Взаимосвязи организмов и окружающей среды 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как наука.  Лабораторная работа № 6 «Изучение приспособлений организмов к определённой среде обитания (на конкретных примерах)».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экологических факторов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организмы.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№ 7 «Строение растений в связи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условиями жизни».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ниша. Лабораторная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8 «Описание экологической ниши организма».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популяций. Типы взаимодействия популяций разных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видов. Практическая работа № 9 «Выявление типов взаимодействия популяций разных видов в конкретной экосистеме».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tabs>
                <w:tab w:val="left" w:pos="101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природы. Компоненты экосистем. Структура экосистем.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Поток энергии и пищевые цепи.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10 «Составление схем передачи веществ и энергии (цепей питания)».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59-60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Искусственные экосистемы. Лабораторная работа № 11 «Выявление пищевых цепей в </w:t>
            </w:r>
          </w:p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искусственной экосистеме на примере аквариума».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vMerge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 современности.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vMerge w:val="restart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61-62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конференция «Взаимосвязи организмов и окружающей среды». Защита экологического проекта.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vMerge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главе 8 «Взаимосвязи организмов и окружающей среды».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главе «Размножение и индивидуальное развитие организмов».</w:t>
            </w: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развития жизни на Земле» (посещение бывшего карьера).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развития жизни на Земле» (посещение библиотеки)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«Сезонные изменения в живой природе»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ABE">
        <w:trPr>
          <w:trHeight w:val="1"/>
        </w:trPr>
        <w:tc>
          <w:tcPr>
            <w:tcW w:w="396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319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№2</w:t>
            </w:r>
          </w:p>
          <w:p w:rsidR="00532ABE" w:rsidRDefault="0053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943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77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532ABE" w:rsidRDefault="00532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2ABE" w:rsidRDefault="00532AB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ABE" w:rsidRDefault="0059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2ABE" w:rsidRDefault="00594349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2ABE" w:rsidRDefault="00532ABE">
      <w:pPr>
        <w:spacing w:before="554" w:after="0" w:line="240" w:lineRule="auto"/>
        <w:jc w:val="both"/>
      </w:pPr>
    </w:p>
    <w:sectPr w:rsidR="00532ABE">
      <w:pgSz w:w="11906" w:h="16838"/>
      <w:pgMar w:top="1134" w:right="850" w:bottom="1134" w:left="1065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31B3"/>
    <w:multiLevelType w:val="multilevel"/>
    <w:tmpl w:val="C2ACB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1C0D4A73"/>
    <w:multiLevelType w:val="multilevel"/>
    <w:tmpl w:val="AE521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23291734"/>
    <w:multiLevelType w:val="multilevel"/>
    <w:tmpl w:val="D4C8A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1EF6D26"/>
    <w:multiLevelType w:val="multilevel"/>
    <w:tmpl w:val="2BB416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 w15:restartNumberingAfterBreak="0">
    <w:nsid w:val="33FC78A5"/>
    <w:multiLevelType w:val="multilevel"/>
    <w:tmpl w:val="63F07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3E840C77"/>
    <w:multiLevelType w:val="multilevel"/>
    <w:tmpl w:val="AF340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 w15:restartNumberingAfterBreak="0">
    <w:nsid w:val="45AC1CB0"/>
    <w:multiLevelType w:val="multilevel"/>
    <w:tmpl w:val="84D0C2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 w15:restartNumberingAfterBreak="0">
    <w:nsid w:val="48DD0C7C"/>
    <w:multiLevelType w:val="multilevel"/>
    <w:tmpl w:val="5CC2D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 w15:restartNumberingAfterBreak="0">
    <w:nsid w:val="69681283"/>
    <w:multiLevelType w:val="multilevel"/>
    <w:tmpl w:val="A7D64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 w15:restartNumberingAfterBreak="0">
    <w:nsid w:val="7ECB01F6"/>
    <w:multiLevelType w:val="multilevel"/>
    <w:tmpl w:val="DD884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2ABE"/>
    <w:rsid w:val="00532ABE"/>
    <w:rsid w:val="0059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9C6F"/>
  <w15:docId w15:val="{7D00A01A-AD75-4626-9605-50901AD6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0A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2">
    <w:name w:val="ListLabel 2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3">
    <w:name w:val="ListLabel 3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4">
    <w:name w:val="ListLabel 4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5">
    <w:name w:val="ListLabel 5"/>
    <w:qFormat/>
    <w:rsid w:val="005C5C68"/>
    <w:rPr>
      <w:rFonts w:ascii="Times New Roman" w:hAnsi="Times New Roman" w:cs="Symbol"/>
      <w:sz w:val="28"/>
    </w:rPr>
  </w:style>
  <w:style w:type="character" w:customStyle="1" w:styleId="ListLabel6">
    <w:name w:val="ListLabel 6"/>
    <w:qFormat/>
    <w:rsid w:val="005C5C68"/>
    <w:rPr>
      <w:rFonts w:ascii="Times New Roman" w:hAnsi="Times New Roman" w:cs="Symbol"/>
      <w:sz w:val="28"/>
    </w:rPr>
  </w:style>
  <w:style w:type="character" w:customStyle="1" w:styleId="ListLabel7">
    <w:name w:val="ListLabel 7"/>
    <w:qFormat/>
    <w:rsid w:val="005C5C68"/>
    <w:rPr>
      <w:rFonts w:ascii="Times New Roman" w:hAnsi="Times New Roman" w:cs="Symbol"/>
      <w:sz w:val="28"/>
    </w:rPr>
  </w:style>
  <w:style w:type="character" w:customStyle="1" w:styleId="ListLabel8">
    <w:name w:val="ListLabel 8"/>
    <w:qFormat/>
    <w:rsid w:val="005C5C68"/>
    <w:rPr>
      <w:rFonts w:ascii="Times New Roman" w:hAnsi="Times New Roman" w:cs="Symbol"/>
      <w:sz w:val="28"/>
    </w:rPr>
  </w:style>
  <w:style w:type="character" w:customStyle="1" w:styleId="ListLabel9">
    <w:name w:val="ListLabel 9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10">
    <w:name w:val="ListLabel 10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11">
    <w:name w:val="ListLabel 11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12">
    <w:name w:val="ListLabel 12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13">
    <w:name w:val="ListLabel 13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14">
    <w:name w:val="ListLabel 14"/>
    <w:qFormat/>
    <w:rsid w:val="005C5C68"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sid w:val="005C5C68"/>
    <w:rPr>
      <w:rFonts w:ascii="Times New Roman" w:hAnsi="Times New Roman" w:cs="Symbol"/>
      <w:sz w:val="28"/>
    </w:rPr>
  </w:style>
  <w:style w:type="character" w:customStyle="1" w:styleId="ListLabel16">
    <w:name w:val="ListLabel 16"/>
    <w:qFormat/>
    <w:rsid w:val="005C5C68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5C5C68"/>
    <w:rPr>
      <w:rFonts w:ascii="Times New Roman" w:hAnsi="Times New Roman" w:cs="Symbol"/>
      <w:sz w:val="28"/>
    </w:rPr>
  </w:style>
  <w:style w:type="character" w:customStyle="1" w:styleId="ListLabel18">
    <w:name w:val="ListLabel 18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19">
    <w:name w:val="ListLabel 19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20">
    <w:name w:val="ListLabel 20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21">
    <w:name w:val="ListLabel 21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22">
    <w:name w:val="ListLabel 22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23">
    <w:name w:val="ListLabel 23"/>
    <w:qFormat/>
    <w:rsid w:val="005C5C68"/>
    <w:rPr>
      <w:rFonts w:ascii="Times New Roman" w:hAnsi="Times New Roman" w:cs="Symbol"/>
      <w:sz w:val="28"/>
    </w:rPr>
  </w:style>
  <w:style w:type="character" w:customStyle="1" w:styleId="ListLabel24">
    <w:name w:val="ListLabel 24"/>
    <w:qFormat/>
    <w:rsid w:val="005C5C68"/>
    <w:rPr>
      <w:rFonts w:ascii="Times New Roman" w:hAnsi="Times New Roman" w:cs="Symbol"/>
      <w:sz w:val="28"/>
    </w:rPr>
  </w:style>
  <w:style w:type="character" w:customStyle="1" w:styleId="ListLabel25">
    <w:name w:val="ListLabel 25"/>
    <w:qFormat/>
    <w:rsid w:val="005C5C68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5C5C68"/>
    <w:rPr>
      <w:rFonts w:ascii="Times New Roman" w:hAnsi="Times New Roman" w:cs="Symbol"/>
      <w:sz w:val="28"/>
    </w:rPr>
  </w:style>
  <w:style w:type="character" w:customStyle="1" w:styleId="ListLabel27">
    <w:name w:val="ListLabel 27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28">
    <w:name w:val="ListLabel 28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29">
    <w:name w:val="ListLabel 29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30">
    <w:name w:val="ListLabel 30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31">
    <w:name w:val="ListLabel 31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32">
    <w:name w:val="ListLabel 32"/>
    <w:qFormat/>
    <w:rsid w:val="005C5C68"/>
    <w:rPr>
      <w:rFonts w:ascii="Times New Roman" w:hAnsi="Times New Roman" w:cs="Symbol"/>
      <w:sz w:val="28"/>
    </w:rPr>
  </w:style>
  <w:style w:type="character" w:customStyle="1" w:styleId="ListLabel33">
    <w:name w:val="ListLabel 33"/>
    <w:qFormat/>
    <w:rsid w:val="005C5C68"/>
    <w:rPr>
      <w:rFonts w:ascii="Times New Roman" w:hAnsi="Times New Roman" w:cs="Symbol"/>
      <w:sz w:val="28"/>
    </w:rPr>
  </w:style>
  <w:style w:type="character" w:customStyle="1" w:styleId="ListLabel34">
    <w:name w:val="ListLabel 34"/>
    <w:qFormat/>
    <w:rsid w:val="005C5C68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5C5C68"/>
    <w:rPr>
      <w:rFonts w:ascii="Times New Roman" w:hAnsi="Times New Roman" w:cs="Symbol"/>
      <w:sz w:val="28"/>
    </w:rPr>
  </w:style>
  <w:style w:type="character" w:customStyle="1" w:styleId="ListLabel36">
    <w:name w:val="ListLabel 36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37">
    <w:name w:val="ListLabel 37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38">
    <w:name w:val="ListLabel 38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39">
    <w:name w:val="ListLabel 39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40">
    <w:name w:val="ListLabel 40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41">
    <w:name w:val="ListLabel 41"/>
    <w:qFormat/>
    <w:rsid w:val="005C5C68"/>
    <w:rPr>
      <w:rFonts w:ascii="Times New Roman" w:hAnsi="Times New Roman" w:cs="Symbol"/>
      <w:sz w:val="28"/>
    </w:rPr>
  </w:style>
  <w:style w:type="character" w:customStyle="1" w:styleId="ListLabel42">
    <w:name w:val="ListLabel 42"/>
    <w:qFormat/>
    <w:rsid w:val="005C5C68"/>
    <w:rPr>
      <w:rFonts w:ascii="Times New Roman" w:hAnsi="Times New Roman" w:cs="Symbol"/>
      <w:sz w:val="28"/>
    </w:rPr>
  </w:style>
  <w:style w:type="character" w:customStyle="1" w:styleId="ListLabel43">
    <w:name w:val="ListLabel 43"/>
    <w:qFormat/>
    <w:rsid w:val="005C5C68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5C5C68"/>
    <w:rPr>
      <w:rFonts w:ascii="Times New Roman" w:hAnsi="Times New Roman" w:cs="Symbol"/>
      <w:sz w:val="28"/>
    </w:rPr>
  </w:style>
  <w:style w:type="character" w:customStyle="1" w:styleId="ListLabel45">
    <w:name w:val="ListLabel 45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46">
    <w:name w:val="ListLabel 46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47">
    <w:name w:val="ListLabel 47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48">
    <w:name w:val="ListLabel 48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49">
    <w:name w:val="ListLabel 49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50">
    <w:name w:val="ListLabel 50"/>
    <w:qFormat/>
    <w:rsid w:val="005C5C68"/>
    <w:rPr>
      <w:rFonts w:ascii="Times New Roman" w:hAnsi="Times New Roman" w:cs="Symbol"/>
      <w:sz w:val="28"/>
    </w:rPr>
  </w:style>
  <w:style w:type="character" w:customStyle="1" w:styleId="ListLabel51">
    <w:name w:val="ListLabel 51"/>
    <w:qFormat/>
    <w:rsid w:val="005C5C68"/>
    <w:rPr>
      <w:rFonts w:ascii="Times New Roman" w:hAnsi="Times New Roman" w:cs="Symbol"/>
      <w:sz w:val="28"/>
    </w:rPr>
  </w:style>
  <w:style w:type="character" w:customStyle="1" w:styleId="ListLabel52">
    <w:name w:val="ListLabel 52"/>
    <w:qFormat/>
    <w:rsid w:val="005C5C68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5C5C68"/>
    <w:rPr>
      <w:rFonts w:ascii="Times New Roman" w:hAnsi="Times New Roman" w:cs="Symbol"/>
      <w:sz w:val="28"/>
    </w:rPr>
  </w:style>
  <w:style w:type="character" w:customStyle="1" w:styleId="ListLabel54">
    <w:name w:val="ListLabel 54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55">
    <w:name w:val="ListLabel 55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56">
    <w:name w:val="ListLabel 56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57">
    <w:name w:val="ListLabel 57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58">
    <w:name w:val="ListLabel 58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59">
    <w:name w:val="ListLabel 59"/>
    <w:qFormat/>
    <w:rsid w:val="005C5C68"/>
    <w:rPr>
      <w:rFonts w:ascii="Times New Roman" w:hAnsi="Times New Roman" w:cs="Symbol"/>
      <w:sz w:val="28"/>
    </w:rPr>
  </w:style>
  <w:style w:type="character" w:customStyle="1" w:styleId="ListLabel60">
    <w:name w:val="ListLabel 60"/>
    <w:qFormat/>
    <w:rsid w:val="005C5C68"/>
    <w:rPr>
      <w:rFonts w:ascii="Times New Roman" w:hAnsi="Times New Roman" w:cs="Symbol"/>
      <w:sz w:val="28"/>
    </w:rPr>
  </w:style>
  <w:style w:type="character" w:customStyle="1" w:styleId="ListLabel61">
    <w:name w:val="ListLabel 61"/>
    <w:qFormat/>
    <w:rsid w:val="005C5C68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5C5C68"/>
    <w:rPr>
      <w:rFonts w:ascii="Times New Roman" w:hAnsi="Times New Roman" w:cs="Symbol"/>
      <w:sz w:val="28"/>
    </w:rPr>
  </w:style>
  <w:style w:type="character" w:customStyle="1" w:styleId="ListLabel63">
    <w:name w:val="ListLabel 63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64">
    <w:name w:val="ListLabel 64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65">
    <w:name w:val="ListLabel 65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66">
    <w:name w:val="ListLabel 66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67">
    <w:name w:val="ListLabel 67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68">
    <w:name w:val="ListLabel 68"/>
    <w:qFormat/>
    <w:rsid w:val="005C5C68"/>
    <w:rPr>
      <w:rFonts w:ascii="Times New Roman" w:hAnsi="Times New Roman" w:cs="Symbol"/>
      <w:sz w:val="28"/>
    </w:rPr>
  </w:style>
  <w:style w:type="character" w:customStyle="1" w:styleId="ListLabel69">
    <w:name w:val="ListLabel 69"/>
    <w:qFormat/>
    <w:rsid w:val="005C5C68"/>
    <w:rPr>
      <w:rFonts w:ascii="Times New Roman" w:hAnsi="Times New Roman" w:cs="Symbol"/>
      <w:sz w:val="28"/>
    </w:rPr>
  </w:style>
  <w:style w:type="character" w:customStyle="1" w:styleId="ListLabel70">
    <w:name w:val="ListLabel 70"/>
    <w:qFormat/>
    <w:rsid w:val="005C5C68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5C5C68"/>
    <w:rPr>
      <w:rFonts w:ascii="Times New Roman" w:hAnsi="Times New Roman" w:cs="Symbol"/>
      <w:sz w:val="28"/>
    </w:rPr>
  </w:style>
  <w:style w:type="character" w:customStyle="1" w:styleId="ListLabel72">
    <w:name w:val="ListLabel 72"/>
    <w:qFormat/>
    <w:rsid w:val="005C5C68"/>
    <w:rPr>
      <w:rFonts w:ascii="Times New Roman" w:hAnsi="Times New Roman" w:cs="Symbol"/>
      <w:b/>
      <w:sz w:val="28"/>
    </w:rPr>
  </w:style>
  <w:style w:type="character" w:customStyle="1" w:styleId="ListLabel73">
    <w:name w:val="ListLabel 73"/>
    <w:qFormat/>
    <w:rPr>
      <w:rFonts w:cs="Symbol"/>
      <w:b/>
      <w:sz w:val="28"/>
    </w:rPr>
  </w:style>
  <w:style w:type="character" w:customStyle="1" w:styleId="ListLabel74">
    <w:name w:val="ListLabel 74"/>
    <w:qFormat/>
    <w:rPr>
      <w:rFonts w:cs="Symbol"/>
      <w:b/>
      <w:sz w:val="28"/>
    </w:rPr>
  </w:style>
  <w:style w:type="character" w:customStyle="1" w:styleId="ListLabel75">
    <w:name w:val="ListLabel 75"/>
    <w:qFormat/>
    <w:rPr>
      <w:rFonts w:cs="Symbol"/>
      <w:b/>
      <w:sz w:val="28"/>
    </w:rPr>
  </w:style>
  <w:style w:type="character" w:customStyle="1" w:styleId="ListLabel76">
    <w:name w:val="ListLabel 76"/>
    <w:qFormat/>
    <w:rPr>
      <w:rFonts w:cs="Symbol"/>
      <w:b/>
      <w:sz w:val="28"/>
    </w:rPr>
  </w:style>
  <w:style w:type="character" w:customStyle="1" w:styleId="ListLabel77">
    <w:name w:val="ListLabel 77"/>
    <w:qFormat/>
    <w:rPr>
      <w:rFonts w:cs="Symbol"/>
      <w:sz w:val="28"/>
    </w:rPr>
  </w:style>
  <w:style w:type="character" w:customStyle="1" w:styleId="ListLabel78">
    <w:name w:val="ListLabel 78"/>
    <w:qFormat/>
    <w:rPr>
      <w:rFonts w:cs="Symbol"/>
      <w:sz w:val="28"/>
    </w:rPr>
  </w:style>
  <w:style w:type="character" w:customStyle="1" w:styleId="ListLabel79">
    <w:name w:val="ListLabel 79"/>
    <w:qFormat/>
    <w:rPr>
      <w:rFonts w:cs="Symbol"/>
      <w:sz w:val="28"/>
    </w:rPr>
  </w:style>
  <w:style w:type="character" w:customStyle="1" w:styleId="ListLabel80">
    <w:name w:val="ListLabel 80"/>
    <w:qFormat/>
    <w:rPr>
      <w:rFonts w:cs="Symbol"/>
      <w:sz w:val="28"/>
    </w:rPr>
  </w:style>
  <w:style w:type="character" w:customStyle="1" w:styleId="ListLabel81">
    <w:name w:val="ListLabel 81"/>
    <w:qFormat/>
    <w:rPr>
      <w:rFonts w:cs="Symbol"/>
      <w:b/>
      <w:sz w:val="28"/>
    </w:rPr>
  </w:style>
  <w:style w:type="paragraph" w:customStyle="1" w:styleId="1">
    <w:name w:val="Заголовок1"/>
    <w:basedOn w:val="a"/>
    <w:next w:val="a3"/>
    <w:qFormat/>
    <w:rsid w:val="005C5C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5C5C68"/>
    <w:pPr>
      <w:spacing w:after="140" w:line="288" w:lineRule="auto"/>
    </w:pPr>
  </w:style>
  <w:style w:type="paragraph" w:styleId="a4">
    <w:name w:val="List"/>
    <w:basedOn w:val="a3"/>
    <w:rsid w:val="005C5C68"/>
    <w:rPr>
      <w:rFonts w:cs="Arial"/>
    </w:rPr>
  </w:style>
  <w:style w:type="paragraph" w:customStyle="1" w:styleId="10">
    <w:name w:val="Название объекта1"/>
    <w:basedOn w:val="a"/>
    <w:qFormat/>
    <w:rsid w:val="005C5C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5C5C68"/>
    <w:pPr>
      <w:suppressLineNumbers/>
    </w:pPr>
    <w:rPr>
      <w:rFonts w:cs="Arial"/>
    </w:rPr>
  </w:style>
  <w:style w:type="paragraph" w:styleId="a6">
    <w:name w:val="No Spacing"/>
    <w:uiPriority w:val="1"/>
    <w:qFormat/>
    <w:rsid w:val="009F1C81"/>
    <w:rPr>
      <w:rFonts w:ascii="Calibri" w:eastAsia="Times New Roman" w:hAnsi="Calibri" w:cs="Times New Roman"/>
      <w:color w:val="00000A"/>
      <w:sz w:val="22"/>
    </w:rPr>
  </w:style>
  <w:style w:type="paragraph" w:customStyle="1" w:styleId="a7">
    <w:name w:val="Содержимое таблицы"/>
    <w:basedOn w:val="a"/>
    <w:qFormat/>
    <w:rsid w:val="005C5C68"/>
  </w:style>
  <w:style w:type="paragraph" w:customStyle="1" w:styleId="a8">
    <w:name w:val="Заголовок таблицы"/>
    <w:basedOn w:val="a7"/>
    <w:qFormat/>
    <w:rsid w:val="005C5C68"/>
  </w:style>
  <w:style w:type="paragraph" w:styleId="a9">
    <w:name w:val="Balloon Text"/>
    <w:basedOn w:val="a"/>
    <w:link w:val="aa"/>
    <w:uiPriority w:val="99"/>
    <w:semiHidden/>
    <w:unhideWhenUsed/>
    <w:rsid w:val="00594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434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14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23</cp:revision>
  <cp:lastPrinted>2025-02-27T05:56:00Z</cp:lastPrinted>
  <dcterms:created xsi:type="dcterms:W3CDTF">2010-10-19T22:04:00Z</dcterms:created>
  <dcterms:modified xsi:type="dcterms:W3CDTF">2025-02-27T05:56:00Z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