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6F" w:rsidRPr="00A44088" w:rsidRDefault="00695F74" w:rsidP="00A44088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3387059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176C6F" w:rsidRPr="00A44088" w:rsidRDefault="00695F74" w:rsidP="00A44088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c3983b34-b45f-4a25-94f4-a03dbdec5cc0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‌‌</w:t>
      </w:r>
    </w:p>
    <w:p w:rsidR="00176C6F" w:rsidRPr="00A44088" w:rsidRDefault="00695F74" w:rsidP="00A44088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2" w:name="0b39eddd-ebf7-404c-8ed4-76991eb8dd98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управление образования Зимовниковского района</w:t>
      </w:r>
      <w:bookmarkEnd w:id="2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176C6F" w:rsidRPr="00A44088" w:rsidRDefault="00695F74" w:rsidP="00A44088">
      <w:pPr>
        <w:spacing w:after="0" w:line="240" w:lineRule="auto"/>
        <w:ind w:left="11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Кировская СОШ № 9</w:t>
      </w:r>
    </w:p>
    <w:p w:rsidR="00176C6F" w:rsidRPr="00A44088" w:rsidRDefault="00176C6F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5F74" w:rsidRPr="009457F6" w:rsidTr="00545271">
        <w:tc>
          <w:tcPr>
            <w:tcW w:w="3114" w:type="dxa"/>
          </w:tcPr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    методического     объединения Руководитель ШМО учителей</w:t>
            </w:r>
            <w:r w:rsidR="00545271"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гуманитарного цикла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____________________ 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Калашникова В.И.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№1 от</w:t>
            </w:r>
          </w:p>
          <w:p w:rsidR="00695F74" w:rsidRPr="00A44088" w:rsidRDefault="009D0C60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«29» августа   2024</w:t>
            </w:r>
            <w:r w:rsidR="00695F74"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     директора МБОУ Кировской СОШ №9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Хасуева</w:t>
            </w:r>
            <w:proofErr w:type="spellEnd"/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Л.С.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  Кировская СОШ №9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Ковалева П.В.</w:t>
            </w:r>
          </w:p>
          <w:p w:rsidR="00695F74" w:rsidRPr="00A44088" w:rsidRDefault="009D0C60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Приказ №119</w:t>
            </w:r>
            <w:r w:rsidR="00695F74"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от </w:t>
            </w:r>
          </w:p>
          <w:p w:rsidR="00695F74" w:rsidRPr="00A44088" w:rsidRDefault="006251FC" w:rsidP="00A44088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«30</w:t>
            </w:r>
            <w:r w:rsidR="00A93C7C"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 августа </w:t>
            </w:r>
            <w:r w:rsidR="009D0C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2024</w:t>
            </w:r>
            <w:r w:rsidR="00695F74" w:rsidRPr="00A44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695F74" w:rsidRPr="00A44088" w:rsidRDefault="00695F74" w:rsidP="00A44088">
            <w:pPr>
              <w:autoSpaceDE w:val="0"/>
              <w:autoSpaceDN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176C6F" w:rsidRPr="00A44088" w:rsidRDefault="00176C6F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6C6F" w:rsidRPr="00A44088" w:rsidRDefault="00176C6F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6C6F" w:rsidRPr="00A44088" w:rsidRDefault="00176C6F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6C6F" w:rsidRPr="00A44088" w:rsidRDefault="00176C6F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6C6F" w:rsidRPr="00A44088" w:rsidRDefault="00695F74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</w:p>
    <w:p w:rsidR="00176C6F" w:rsidRPr="00A44088" w:rsidRDefault="00176C6F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45271" w:rsidRPr="00A44088" w:rsidRDefault="00545271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45271" w:rsidRPr="00A44088" w:rsidRDefault="00545271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545271" w:rsidRPr="00A44088" w:rsidRDefault="00545271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F749B" w:rsidRDefault="001F749B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F749B" w:rsidRDefault="001F749B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F749B" w:rsidRDefault="001F749B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F749B" w:rsidRDefault="001F749B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F749B" w:rsidRDefault="001F749B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F749B" w:rsidRDefault="001F749B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F749B" w:rsidRDefault="001F749B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F749B" w:rsidRDefault="001F749B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76C6F" w:rsidRPr="00A44088" w:rsidRDefault="00695F74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D0C60" w:rsidRDefault="00A93C7C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Элективный курс </w:t>
      </w:r>
    </w:p>
    <w:p w:rsidR="00176C6F" w:rsidRPr="00A44088" w:rsidRDefault="00A93C7C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«Актуальные вопросы по обществознанию»</w:t>
      </w:r>
    </w:p>
    <w:p w:rsidR="00176C6F" w:rsidRPr="00A44088" w:rsidRDefault="00A93C7C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8 класса</w:t>
      </w:r>
    </w:p>
    <w:p w:rsidR="00176C6F" w:rsidRPr="00A44088" w:rsidRDefault="00176C6F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6C6F" w:rsidRPr="00A44088" w:rsidRDefault="00176C6F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6C6F" w:rsidRPr="00A44088" w:rsidRDefault="00176C6F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6C6F" w:rsidRPr="00A44088" w:rsidRDefault="00176C6F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6C6F" w:rsidRPr="00A44088" w:rsidRDefault="00176C6F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6C6F" w:rsidRPr="00A44088" w:rsidRDefault="00176C6F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5271" w:rsidRPr="00A44088" w:rsidRDefault="00545271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5271" w:rsidRPr="00A44088" w:rsidRDefault="00545271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5271" w:rsidRPr="00A44088" w:rsidRDefault="00545271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5271" w:rsidRPr="00A44088" w:rsidRDefault="00545271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5271" w:rsidRPr="00A44088" w:rsidRDefault="00545271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5271" w:rsidRPr="00A44088" w:rsidRDefault="00545271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45271" w:rsidRPr="00A44088" w:rsidRDefault="00545271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95F74" w:rsidRPr="00A44088" w:rsidRDefault="00695F74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3" w:name="b20cd3b3-5277-4ad9-b272-db2c514c2082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х. Хуторской</w:t>
      </w:r>
      <w:bookmarkEnd w:id="3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</w:p>
    <w:p w:rsidR="00176C6F" w:rsidRPr="00A44088" w:rsidRDefault="00695F74" w:rsidP="00A44088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33318252-5f25-41fe-9fef-b19acd845ffc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</w:t>
      </w:r>
      <w:bookmarkEnd w:id="4"/>
      <w:r w:rsidR="009D0C6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</w:t>
      </w:r>
    </w:p>
    <w:p w:rsidR="00176C6F" w:rsidRPr="00A44088" w:rsidRDefault="00176C6F" w:rsidP="00A440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76C6F" w:rsidRPr="00A44088" w:rsidSect="00E034C1">
          <w:footerReference w:type="default" r:id="rId7"/>
          <w:type w:val="nextColumn"/>
          <w:pgSz w:w="11906" w:h="16383"/>
          <w:pgMar w:top="1134" w:right="851" w:bottom="1134" w:left="1134" w:header="720" w:footer="720" w:gutter="0"/>
          <w:cols w:space="720"/>
          <w:titlePg/>
          <w:docGrid w:linePitch="299"/>
        </w:sectPr>
      </w:pPr>
    </w:p>
    <w:p w:rsidR="00A93C7C" w:rsidRPr="00A44088" w:rsidRDefault="00A93C7C" w:rsidP="00A440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5" w:name="block-3387065"/>
      <w:bookmarkEnd w:id="0"/>
      <w:r w:rsidRPr="00A44088">
        <w:rPr>
          <w:rFonts w:ascii="Times New Roman" w:eastAsia="Calibri" w:hAnsi="Times New Roman" w:cs="Times New Roman"/>
          <w:color w:val="262626"/>
          <w:spacing w:val="-5"/>
          <w:sz w:val="28"/>
          <w:szCs w:val="28"/>
          <w:lang w:val="ru-RU"/>
        </w:rPr>
        <w:lastRenderedPageBreak/>
        <w:t>1.</w:t>
      </w:r>
      <w:r w:rsidRPr="00A44088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>Федеральный Закон от 29.12. 2012 г.  № 273- ФЗ «Об образовании в Российской Федерации» (ред. от 02.03.2016; с изм. и доп., вступ. в силу с 01.07. 2016).</w:t>
      </w:r>
    </w:p>
    <w:p w:rsidR="00A93C7C" w:rsidRPr="00A44088" w:rsidRDefault="00A93C7C" w:rsidP="00A440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</w:pPr>
      <w:r w:rsidRPr="00A44088">
        <w:rPr>
          <w:rFonts w:ascii="Times New Roman" w:eastAsia="Calibri" w:hAnsi="Times New Roman" w:cs="Times New Roman"/>
          <w:color w:val="262626"/>
          <w:spacing w:val="-5"/>
          <w:sz w:val="28"/>
          <w:szCs w:val="28"/>
          <w:lang w:val="ru-RU"/>
        </w:rPr>
        <w:t xml:space="preserve"> 2.</w:t>
      </w:r>
      <w:r w:rsidRPr="00A44088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Областной закон от 14.11. 2013 г. №26 – ЗС «Об образовании в Ростовской области» (в ред. от 24.04.2015 №362-ЗС).</w:t>
      </w:r>
    </w:p>
    <w:p w:rsidR="00A93C7C" w:rsidRPr="00A44088" w:rsidRDefault="00A93C7C" w:rsidP="00A440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eastAsia="Calibri" w:hAnsi="Times New Roman" w:cs="Times New Roman"/>
          <w:color w:val="231F20"/>
          <w:sz w:val="28"/>
          <w:szCs w:val="28"/>
          <w:lang w:val="ru-RU"/>
        </w:rPr>
        <w:t xml:space="preserve">3.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A93C7C" w:rsidRPr="00A44088" w:rsidRDefault="00A93C7C" w:rsidP="00A440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eastAsia="Calibri" w:hAnsi="Times New Roman" w:cs="Times New Roman"/>
          <w:color w:val="231F20"/>
          <w:sz w:val="28"/>
          <w:szCs w:val="28"/>
          <w:lang w:val="ru-RU"/>
        </w:rPr>
        <w:t xml:space="preserve">4.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 </w:t>
      </w:r>
    </w:p>
    <w:p w:rsidR="00A93C7C" w:rsidRPr="00A44088" w:rsidRDefault="00A93C7C" w:rsidP="00A440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eastAsia="Calibri" w:hAnsi="Times New Roman" w:cs="Times New Roman"/>
          <w:color w:val="231F20"/>
          <w:sz w:val="28"/>
          <w:szCs w:val="28"/>
          <w:lang w:val="ru-RU"/>
        </w:rPr>
        <w:t xml:space="preserve">5.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 </w:t>
      </w:r>
    </w:p>
    <w:p w:rsidR="00A93C7C" w:rsidRPr="00A44088" w:rsidRDefault="00A93C7C" w:rsidP="00A440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eastAsia="Calibri" w:hAnsi="Times New Roman" w:cs="Times New Roman"/>
          <w:color w:val="231F20"/>
          <w:sz w:val="28"/>
          <w:szCs w:val="28"/>
          <w:lang w:val="ru-RU"/>
        </w:rPr>
        <w:t xml:space="preserve">6.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 </w:t>
      </w:r>
    </w:p>
    <w:p w:rsidR="00A93C7C" w:rsidRPr="00A44088" w:rsidRDefault="00A93C7C" w:rsidP="00A44088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</w:pPr>
      <w:r w:rsidRPr="00A4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 xml:space="preserve">7. Письмо </w:t>
      </w:r>
      <w:proofErr w:type="spellStart"/>
      <w:r w:rsidRPr="00A4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Минобрнауки</w:t>
      </w:r>
      <w:proofErr w:type="spellEnd"/>
      <w:r w:rsidRPr="00A4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 xml:space="preserve"> России от 18.08.2017г.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деятельности.</w:t>
      </w:r>
    </w:p>
    <w:p w:rsidR="00A93C7C" w:rsidRPr="00A44088" w:rsidRDefault="00A93C7C" w:rsidP="00A44088">
      <w:pPr>
        <w:tabs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</w:pPr>
      <w:r w:rsidRPr="00A4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 xml:space="preserve">8. Письмо </w:t>
      </w:r>
      <w:proofErr w:type="spellStart"/>
      <w:r w:rsidRPr="00A4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>Минпросвещения</w:t>
      </w:r>
      <w:proofErr w:type="spellEnd"/>
      <w:r w:rsidRPr="00A440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ar-SA"/>
        </w:rPr>
        <w:t xml:space="preserve"> Российской Федерации от 07.05.2020 г. №ВБ – 976/04 «О реализации курсов внеурочной деятельности, программ воспитания и социализации, дополнительных общеобразовательных программ с использованием дистанционных образовательных технологий».</w:t>
      </w:r>
    </w:p>
    <w:p w:rsidR="00A93C7C" w:rsidRPr="00A44088" w:rsidRDefault="00A93C7C" w:rsidP="00A440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4408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9. СанПиН 1.2.3685-21 </w:t>
      </w:r>
    </w:p>
    <w:p w:rsidR="00A93C7C" w:rsidRPr="00A44088" w:rsidRDefault="00A93C7C" w:rsidP="00A440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</w:pPr>
      <w:r w:rsidRPr="00A44088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10.  Основная образовательная программа </w:t>
      </w:r>
      <w:r w:rsidR="00C43144" w:rsidRPr="00A44088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среднего </w:t>
      </w:r>
      <w:r w:rsidRPr="00A44088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общего образования МБОУ Кировской СОШ № 9 (утверждена приказом МБОУ Кировской СОШ № 9 </w:t>
      </w:r>
    </w:p>
    <w:p w:rsidR="00A93C7C" w:rsidRPr="00A44088" w:rsidRDefault="00562BC7" w:rsidP="00A440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>от 30. 08. 2024</w:t>
      </w:r>
      <w:r w:rsidR="00A93C7C" w:rsidRPr="00A44088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г. №1</w:t>
      </w:r>
      <w:r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>19</w:t>
      </w:r>
      <w:r w:rsidR="00C43144" w:rsidRPr="00A44088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) </w:t>
      </w:r>
    </w:p>
    <w:p w:rsidR="00A93C7C" w:rsidRPr="00A44088" w:rsidRDefault="00A93C7C" w:rsidP="00A440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</w:pPr>
      <w:r w:rsidRPr="00A44088">
        <w:rPr>
          <w:rFonts w:ascii="Times New Roman" w:eastAsia="Calibri" w:hAnsi="Times New Roman" w:cs="Times New Roman"/>
          <w:color w:val="262626"/>
          <w:spacing w:val="-3"/>
          <w:sz w:val="28"/>
          <w:szCs w:val="28"/>
          <w:lang w:val="ru-RU"/>
        </w:rPr>
        <w:t>11.</w:t>
      </w:r>
      <w:r w:rsidRPr="00A44088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Учебный пл</w:t>
      </w:r>
      <w:r w:rsidR="009457F6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>ан МБОУ Кировской СОШ №9 на 2024-2025</w:t>
      </w:r>
      <w:r w:rsidRPr="00A44088">
        <w:rPr>
          <w:rFonts w:ascii="Times New Roman" w:eastAsia="Calibri" w:hAnsi="Times New Roman" w:cs="Times New Roman"/>
          <w:bCs/>
          <w:color w:val="000000"/>
          <w:spacing w:val="-7"/>
          <w:sz w:val="28"/>
          <w:szCs w:val="28"/>
          <w:lang w:val="ru-RU"/>
        </w:rPr>
        <w:t xml:space="preserve"> учебный год, приказ </w:t>
      </w:r>
    </w:p>
    <w:p w:rsidR="00A93C7C" w:rsidRPr="00A44088" w:rsidRDefault="00562BC7" w:rsidP="00A440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Cs/>
          <w:spacing w:val="-7"/>
          <w:sz w:val="28"/>
          <w:szCs w:val="28"/>
          <w:lang w:val="ru-RU"/>
        </w:rPr>
        <w:t>От30.08.2024г. №119</w:t>
      </w:r>
      <w:r w:rsidR="009457F6">
        <w:rPr>
          <w:rFonts w:ascii="Times New Roman" w:eastAsia="Calibri" w:hAnsi="Times New Roman" w:cs="Times New Roman"/>
          <w:bCs/>
          <w:spacing w:val="-7"/>
          <w:sz w:val="28"/>
          <w:szCs w:val="28"/>
          <w:lang w:val="ru-RU"/>
        </w:rPr>
        <w:t>.</w:t>
      </w:r>
      <w:bookmarkStart w:id="6" w:name="_GoBack"/>
      <w:bookmarkEnd w:id="6"/>
    </w:p>
    <w:p w:rsidR="00A93C7C" w:rsidRPr="00A44088" w:rsidRDefault="00A93C7C" w:rsidP="00A440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  <w:lang w:val="ru-RU"/>
        </w:rPr>
      </w:pPr>
    </w:p>
    <w:p w:rsidR="00A93C7C" w:rsidRPr="00A44088" w:rsidRDefault="00A93C7C" w:rsidP="00A440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  <w:lang w:val="ru-RU"/>
        </w:rPr>
      </w:pPr>
    </w:p>
    <w:p w:rsidR="00A93C7C" w:rsidRPr="00A44088" w:rsidRDefault="00A93C7C" w:rsidP="00A440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  <w:lang w:val="ru-RU"/>
        </w:rPr>
      </w:pPr>
    </w:p>
    <w:p w:rsidR="00A93C7C" w:rsidRPr="00A44088" w:rsidRDefault="00A93C7C" w:rsidP="00A44088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pacing w:val="-7"/>
          <w:sz w:val="28"/>
          <w:szCs w:val="28"/>
          <w:lang w:val="ru-RU"/>
        </w:rPr>
      </w:pPr>
    </w:p>
    <w:p w:rsidR="00A93C7C" w:rsidRPr="00A44088" w:rsidRDefault="00A93C7C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3C7C" w:rsidRPr="00A44088" w:rsidRDefault="00A93C7C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3C7C" w:rsidRPr="00A44088" w:rsidRDefault="00A93C7C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3C7C" w:rsidRDefault="00A93C7C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37D2B" w:rsidRPr="00A44088" w:rsidRDefault="00037D2B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93C7C" w:rsidRPr="00A44088" w:rsidRDefault="00A93C7C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76C6F" w:rsidRPr="00A44088" w:rsidRDefault="00C43144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</w:t>
      </w:r>
      <w:r w:rsidR="00695F74"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ОЯСНИТЕЛЬНАЯ ЗАПИСКА</w:t>
      </w:r>
    </w:p>
    <w:p w:rsidR="00176C6F" w:rsidRPr="00A44088" w:rsidRDefault="00A44088" w:rsidP="00A44088">
      <w:pPr>
        <w:tabs>
          <w:tab w:val="left" w:pos="14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элективный курс «Актуальные вопросы обществознания» призвано содействовать формированию у учащихся целостного представления о тенденциях и закономерностях развития человеческого общества, его социальной структуре, становлению правосознания и гражданской позиции.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Курс является интегративным, т.е. включает знания различных общественных наук: социологию, политологию, правоведения, психологию, этику.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>Данная программа является актуальной, так как решает одну из ключевых педагогических задач обучения и воспитания – содействовать воспитанию свободной и ответственной личности ученика, ее социализации в современных условиях.</w:t>
      </w:r>
    </w:p>
    <w:p w:rsidR="00730355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</w:pPr>
      <w:r w:rsidRPr="00A44088">
        <w:rPr>
          <w:rStyle w:val="af1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val="ru-RU"/>
        </w:rPr>
        <w:t>Цель курса:</w:t>
      </w:r>
      <w:r w:rsidRPr="00A440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A440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ru-RU"/>
        </w:rPr>
        <w:t>формирование более глубоких представлений о базовых обществоведческих понятиях, закономерностях, взаимосвязях.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 понимание учебного предмета «обществознание» направлено на решение следующих </w:t>
      </w: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задач: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способствовать усвоению на информационном, практическом и эмоциональном уровне идеалов и ценностей демократического общества (патриотизма, уважения гражданских прав и свобод, осознанного и ответственного выбора в условиях социальных альтернатив);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</w:t>
      </w: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);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Согласно основной образовательной программы и учебному плану муниципального бюджетного общеобразовательного учреждения Кировской средней   общеобразовательной школы №9 на изучение элективного курса «Актуальные вопросы обществознания» в   8 классе отводится   34, 1 час в неделю.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Учебно-методический комплект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1. «Обществознание.  8 класс» под редакцией академика Л.Н. Боголюбова, 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Лазебникова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Н.И.Городецкая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 Просвещение, 2018.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Обществознание. 8 класс. Рабочая тетрадь. Котова О.А., 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Лискова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Т.Е. 2017.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Обществознание. Рабочая программа. Поурочные разработки.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8 класс: учеб. пособие для </w:t>
      </w:r>
      <w:proofErr w:type="spellStart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общеобразоват</w:t>
      </w:r>
      <w:proofErr w:type="spellEnd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организаций /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[Л. Н. Боголюбов и др.]. — </w:t>
      </w:r>
      <w:proofErr w:type="gramStart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 :</w:t>
      </w:r>
      <w:proofErr w:type="gramEnd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Просвещение, 2020.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76C6F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3387060"/>
      <w:bookmarkEnd w:id="5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</w:t>
      </w:r>
      <w:r w:rsidR="00695F74"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ОДЕРЖАНИЕ УЧЕБНОГО ПРЕДМЕТА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sz w:val="28"/>
          <w:szCs w:val="28"/>
          <w:lang w:val="ru-RU"/>
        </w:rPr>
        <w:t>Тема 1. Человек и общество.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Общество как форма жизнедеятельности людей. Взаимодействие общества и 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природы. Основные сферы общественной жизни, их взаимосвязь. 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>Биологическое и социальное в человеке.     Традиционное, индустриальное, информационное общество.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Личность. Особенности подросткового возраста. Деятельность человека и ее основные формы (труд, игра, учение). Человек и его ближайшее окружение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 .Межличностные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t>отношения. Общ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ение. Межличностные конфликты,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t>конструктивное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  разрешение.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sz w:val="28"/>
          <w:szCs w:val="28"/>
          <w:lang w:val="ru-RU"/>
        </w:rPr>
        <w:t>Тема 2. Сфера духовной культуры.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Сфера духовной культуры и ее особенности. Наука в жизни современного 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обществ. Образование и его значимость в условиях информационного 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общества. Возможности получения общего и профессионального 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в Российской Федерации. Религия, религиозные организации и 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 xml:space="preserve">объединения, их роль в жизни современного общества. Свобода совести. </w:t>
      </w:r>
    </w:p>
    <w:p w:rsidR="00A44088" w:rsidRPr="00A44088" w:rsidRDefault="00A44088" w:rsidP="00A44088">
      <w:pPr>
        <w:tabs>
          <w:tab w:val="left" w:pos="8789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sz w:val="28"/>
          <w:szCs w:val="28"/>
          <w:lang w:val="ru-RU"/>
        </w:rPr>
        <w:t>Мораль. Гуманизм. Патриотизм, гражданственность.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3 Социальная сфера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Социальная структура общества. Семья как малая группа. Отношения между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поколениями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Многообразие социальных ролей в подростковом возрасте. Социальные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ценности и норм. Отклоняющееся поведение. Опасность наркомании и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алкоголизма для человека и общества. Социальная значимость здорового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образа жизни. Социальный конфликт и пути его решения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Межнациональные отношения.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4. Право.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Право, его роль в жизни общества и государства.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правоотношений. Признаки и виды правонарушений.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и виды юридической ответственности. Конституция Российской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Федерации. Права и свободы человека и гражданина в России, их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гарантии. Конституционные обязанности гражданина. Права ребенка и их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защита. Особенности правового статуса несовершеннолетних. Механизмы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реализации и защиты прав и свобод человека и гражданина.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Семейные</w:t>
      </w: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правоотношения</w:t>
      </w:r>
      <w:proofErr w:type="gram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Права и обязанности родителей и детей. Право на труд </w:t>
      </w:r>
      <w:proofErr w:type="gram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 трудовые</w:t>
      </w:r>
      <w:proofErr w:type="gram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правоотношения. Трудоустройство несовершеннолетних.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Административные правоотношения, правонарушения и наказания.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понятия и институты уголовного права. Уголовная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ответственность несовершеннолетних. 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44088" w:rsidRPr="00A44088" w:rsidRDefault="00A44088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176C6F" w:rsidRPr="00A44088" w:rsidRDefault="00695F74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3387064"/>
      <w:bookmarkEnd w:id="7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Личностные и 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76C6F" w:rsidRPr="00A44088" w:rsidRDefault="00973F0E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</w:t>
      </w:r>
      <w:r w:rsidR="00695F74"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176C6F" w:rsidRPr="00A44088" w:rsidRDefault="00973F0E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л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воспитания: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волонтёрство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помощь людям, нуждающимся в ней).</w:t>
      </w: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воспитания:</w:t>
      </w:r>
    </w:p>
    <w:p w:rsidR="000535CF" w:rsidRPr="00A44088" w:rsidRDefault="00973F0E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</w:t>
      </w:r>
    </w:p>
    <w:p w:rsidR="000535C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  <w:r w:rsidR="00973F0E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к символам России, государственным праздникам; 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историческому, природному наследию и памятникам, традициям разных народов, проживающих в родной стране.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воспитания:</w:t>
      </w:r>
    </w:p>
    <w:p w:rsidR="00973F0E" w:rsidRPr="00A44088" w:rsidRDefault="00973F0E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:rsidR="00176C6F" w:rsidRPr="00A44088" w:rsidRDefault="00973F0E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73F0E" w:rsidRPr="00A44088" w:rsidRDefault="00973F0E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176C6F" w:rsidRPr="00A44088" w:rsidRDefault="00973F0E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76C6F" w:rsidRPr="00A44088" w:rsidRDefault="00973F0E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принимать себя и других, не осуждая; </w:t>
      </w:r>
    </w:p>
    <w:p w:rsidR="00176C6F" w:rsidRPr="00A44088" w:rsidRDefault="00973F0E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proofErr w:type="spellStart"/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="00695F74"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Экологического воспитания: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осознание своей роли как гражданина и потребителя в условиях взаимос­вязи природной, технологической и социальной сред;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готовность к участию в практической деятельности экологической направленности.</w:t>
      </w:r>
      <w:r w:rsidR="00695F74"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овладение языковой и читательской культурой как средством познания мира;</w:t>
      </w:r>
    </w:p>
    <w:p w:rsidR="000535C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535CF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овладение основными навыками исследовательской деятельности; 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="00695F74"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в совместной деятельности новые знания, навыки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компетенции из опыта других;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анализировать и выявлять взаимосвязи природы, общества и экономики;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</w:t>
      </w:r>
    </w:p>
    <w:p w:rsidR="000535CF" w:rsidRPr="00A44088" w:rsidRDefault="000535CF" w:rsidP="00A44088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ситуацию стресса, корректировать принимаемые решения и действия;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176C6F" w:rsidRPr="00A44088" w:rsidRDefault="000535CF" w:rsidP="00A44088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готовым действовать в отсутствие гарантий успеха.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учебными познавательными действиями.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176C6F" w:rsidRPr="00A44088" w:rsidRDefault="000535CF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76C6F" w:rsidRPr="00A44088" w:rsidRDefault="000535CF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76C6F" w:rsidRPr="00A44088" w:rsidRDefault="000535CF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76C6F" w:rsidRPr="00A44088" w:rsidRDefault="000535CF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:rsidR="00176C6F" w:rsidRPr="00A44088" w:rsidRDefault="000535CF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76C6F" w:rsidRPr="00A44088" w:rsidRDefault="000535CF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76C6F" w:rsidRPr="00A44088" w:rsidRDefault="000535CF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76C6F" w:rsidRPr="00A44088" w:rsidRDefault="000535CF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176C6F" w:rsidRPr="00A44088" w:rsidRDefault="00695F74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176C6F" w:rsidRPr="00A44088" w:rsidRDefault="000535CF" w:rsidP="00A4408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176C6F" w:rsidRPr="00A44088" w:rsidRDefault="000535CF" w:rsidP="00A4408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76C6F" w:rsidRPr="00A44088" w:rsidRDefault="000535CF" w:rsidP="00A4408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76C6F" w:rsidRPr="00A44088" w:rsidRDefault="000535CF" w:rsidP="00A4408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76C6F" w:rsidRPr="00A44088" w:rsidRDefault="000535CF" w:rsidP="00A44088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76C6F" w:rsidRPr="00A44088" w:rsidRDefault="000535CF" w:rsidP="00A440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-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76C6F" w:rsidRPr="00A44088" w:rsidRDefault="000535CF" w:rsidP="00A440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76C6F" w:rsidRPr="00A44088" w:rsidRDefault="00695F74" w:rsidP="00A440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176C6F" w:rsidRPr="00A44088" w:rsidRDefault="000535CF" w:rsidP="00A440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76C6F" w:rsidRPr="00A44088" w:rsidRDefault="000535CF" w:rsidP="00A440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76C6F" w:rsidRPr="00A44088" w:rsidRDefault="000535CF" w:rsidP="00A440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76C6F" w:rsidRPr="00A44088" w:rsidRDefault="000535CF" w:rsidP="00A440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информации;</w:t>
      </w:r>
    </w:p>
    <w:p w:rsidR="00176C6F" w:rsidRPr="00A44088" w:rsidRDefault="000535CF" w:rsidP="00A4408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</w:t>
      </w:r>
      <w:r w:rsidR="00695F74"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учебными коммуникативными действиями.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исследования, проекта;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76C6F" w:rsidRPr="00A44088" w:rsidRDefault="0098029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176C6F" w:rsidRPr="00A44088" w:rsidRDefault="00980294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76C6F" w:rsidRPr="00A44088" w:rsidRDefault="00980294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76C6F" w:rsidRPr="00A44088" w:rsidRDefault="00980294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5C5528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76C6F" w:rsidRPr="00A44088" w:rsidRDefault="00695F74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Овладение универсальными учебными регулятивными действиями.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176C6F" w:rsidRPr="00A44088" w:rsidRDefault="00980294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:rsidR="00176C6F" w:rsidRPr="00A44088" w:rsidRDefault="00980294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-д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елать выбор и брать ответственность за решение.</w:t>
      </w:r>
    </w:p>
    <w:p w:rsidR="00176C6F" w:rsidRPr="00A44088" w:rsidRDefault="00695F74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Самоконтроль: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76C6F" w:rsidRPr="00A44088" w:rsidRDefault="00695F74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недостижения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:rsidR="00176C6F" w:rsidRPr="00A44088" w:rsidRDefault="00695F74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Эмоциональный интеллект: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регулировать способ выражения эмоций.</w:t>
      </w:r>
    </w:p>
    <w:p w:rsidR="00176C6F" w:rsidRPr="00A44088" w:rsidRDefault="00695F74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Принятие себя и других:</w:t>
      </w:r>
    </w:p>
    <w:p w:rsidR="00176C6F" w:rsidRPr="00A44088" w:rsidRDefault="00753C9C" w:rsidP="00A44088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:rsidR="00176C6F" w:rsidRPr="00A44088" w:rsidRDefault="00753C9C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на ошибку и такое же право другого;</w:t>
      </w:r>
    </w:p>
    <w:p w:rsidR="00176C6F" w:rsidRPr="00A44088" w:rsidRDefault="00753C9C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- п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ринимать себя и других, не осуждая;</w:t>
      </w:r>
    </w:p>
    <w:p w:rsidR="00176C6F" w:rsidRPr="00A44088" w:rsidRDefault="002265B9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 себе и другим;</w:t>
      </w:r>
    </w:p>
    <w:p w:rsidR="00176C6F" w:rsidRPr="00A44088" w:rsidRDefault="002265B9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695F74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</w:t>
      </w:r>
      <w:r w:rsidR="00E034C1"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ность контролировать всё вокруг</w:t>
      </w:r>
    </w:p>
    <w:p w:rsidR="00E034C1" w:rsidRPr="00A44088" w:rsidRDefault="00E034C1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4088" w:rsidRPr="00A44088" w:rsidRDefault="00695F74" w:rsidP="00A44088">
      <w:pPr>
        <w:tabs>
          <w:tab w:val="left" w:pos="142"/>
        </w:tabs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Человек и его социальное окружение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овладевать смысловым чтением текстов обществоведческой тематики, в том числе извлечений из Закона «Об образовании в Российской Федерации»;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составлять на их основе план, преобразовывать текстовую информацию в таблицу, схему;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A44088" w:rsidRPr="00A44088" w:rsidRDefault="00A44088" w:rsidP="00A44088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44088" w:rsidRPr="00A44088" w:rsidRDefault="00A44088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Общество, в котором мы живём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социальные общности и группы;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проблемам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взаимодействия человека и природы, сохранению духовных ценностей российского народа;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A44088" w:rsidRPr="00A44088" w:rsidRDefault="00A44088" w:rsidP="00A44088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A44088" w:rsidRPr="00A44088" w:rsidRDefault="00A44088" w:rsidP="00A44088">
      <w:pPr>
        <w:tabs>
          <w:tab w:val="left" w:pos="0"/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Человек как участники правовых отношений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proofErr w:type="gram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</w:t>
      </w:r>
      <w:proofErr w:type="gram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сравнивать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несовершеннолетнего социальных ролей</w:t>
      </w:r>
      <w:proofErr w:type="gram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(члена семьи, учащегося, члена ученической общественной организации); 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определять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несовершеннолетнего социальных ролей</w:t>
      </w:r>
      <w:proofErr w:type="gram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(члена семьи, учащегося, члена ученической общественной организации); </w:t>
      </w:r>
    </w:p>
    <w:p w:rsidR="001B741A" w:rsidRPr="001B741A" w:rsidRDefault="00A44088" w:rsidP="00A44088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</w:t>
      </w:r>
      <w:r w:rsidR="001B741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рн6531</w:t>
      </w:r>
      <w:r w:rsidR="001B741A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кино7л8д9зж0э-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правах ребёнка и способах их защиты и составлять на их основе план, преобразовывать текстовую информацию в таблицу, схему; 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искать и извлекать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обобщать, систематизировать, оценивать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оценивать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0"/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использовать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</w:t>
      </w: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заполнять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A44088" w:rsidRPr="00A44088" w:rsidRDefault="00A44088" w:rsidP="00A44088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76C6F" w:rsidRPr="00A44088" w:rsidRDefault="0029221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</w:t>
      </w:r>
      <w:r w:rsidR="00695F74"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мире культуры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разным признакам формы и виды культуры; 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культуры, естественные и социально-гуманитарные науки, виды искусств;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для объяснения роли непрерывного образования; 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решать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систематизировать, критически оценивать и обобщать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собственные поступки, поведение людей в духовной сфере жизни общества;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76C6F" w:rsidRPr="00A44088" w:rsidRDefault="00695F74" w:rsidP="00A44088">
      <w:pPr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приобретать 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76C6F" w:rsidRPr="00A44088" w:rsidRDefault="00176C6F" w:rsidP="00A44088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76C6F" w:rsidRPr="00A44088" w:rsidRDefault="00176C6F" w:rsidP="00A440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76C6F" w:rsidRPr="00A44088" w:rsidSect="00E034C1">
          <w:type w:val="nextColumn"/>
          <w:pgSz w:w="11906" w:h="16383"/>
          <w:pgMar w:top="1134" w:right="851" w:bottom="1134" w:left="1134" w:header="720" w:footer="720" w:gutter="0"/>
          <w:cols w:space="720"/>
        </w:sectPr>
      </w:pPr>
    </w:p>
    <w:p w:rsidR="00176C6F" w:rsidRPr="00A44088" w:rsidRDefault="00695F74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block-3387062"/>
      <w:bookmarkEnd w:id="8"/>
      <w:r w:rsidRPr="00A4408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ПОУРОЧНОЕ ПЛАНИРОВАНИЕ </w:t>
      </w:r>
    </w:p>
    <w:p w:rsidR="00176C6F" w:rsidRPr="00A44088" w:rsidRDefault="00695F74" w:rsidP="00A44088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8 КЛАСС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2702"/>
        <w:gridCol w:w="567"/>
        <w:gridCol w:w="709"/>
        <w:gridCol w:w="709"/>
        <w:gridCol w:w="992"/>
        <w:gridCol w:w="851"/>
        <w:gridCol w:w="2686"/>
      </w:tblGrid>
      <w:tr w:rsidR="00A44088" w:rsidRPr="00A44088" w:rsidTr="00A44088">
        <w:trPr>
          <w:trHeight w:val="144"/>
        </w:trPr>
        <w:tc>
          <w:tcPr>
            <w:tcW w:w="695" w:type="dxa"/>
            <w:vMerge w:val="restart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 w:val="restart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3" w:type="dxa"/>
            <w:gridSpan w:val="2"/>
            <w:vMerge w:val="restart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88" w:rsidRPr="00A44088" w:rsidTr="00A44088">
        <w:trPr>
          <w:cantSplit/>
          <w:trHeight w:val="425"/>
        </w:trPr>
        <w:tc>
          <w:tcPr>
            <w:tcW w:w="695" w:type="dxa"/>
            <w:vMerge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A44088" w:rsidRPr="00A44088" w:rsidRDefault="00A44088" w:rsidP="00A44088">
            <w:pPr>
              <w:ind w:left="135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4088" w:rsidRPr="00A44088" w:rsidRDefault="00A44088" w:rsidP="00A44088">
            <w:pPr>
              <w:ind w:left="135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44088" w:rsidRPr="00A44088" w:rsidRDefault="00A44088" w:rsidP="00A44088">
            <w:pPr>
              <w:ind w:left="135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4088" w:rsidRPr="00A44088" w:rsidRDefault="00A44088" w:rsidP="00A44088">
            <w:pPr>
              <w:ind w:left="135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A44088" w:rsidRPr="00A44088" w:rsidRDefault="00A44088" w:rsidP="00A44088">
            <w:pPr>
              <w:ind w:left="135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A440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44088" w:rsidRPr="00A44088" w:rsidRDefault="00A44088" w:rsidP="00A44088">
            <w:pPr>
              <w:ind w:left="135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88" w:rsidRPr="00A44088" w:rsidTr="00A44088">
        <w:trPr>
          <w:cantSplit/>
          <w:trHeight w:val="1451"/>
        </w:trPr>
        <w:tc>
          <w:tcPr>
            <w:tcW w:w="695" w:type="dxa"/>
            <w:vMerge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2" w:type="dxa"/>
            <w:vMerge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</w:tcPr>
          <w:p w:rsidR="00A44088" w:rsidRPr="00A44088" w:rsidRDefault="00A44088" w:rsidP="00A44088">
            <w:pPr>
              <w:ind w:left="135" w:right="11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A44088" w:rsidRPr="00A44088" w:rsidRDefault="00A44088" w:rsidP="00A44088">
            <w:pPr>
              <w:ind w:left="135" w:right="11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A44088" w:rsidRPr="00A44088" w:rsidRDefault="00A44088" w:rsidP="00A44088">
            <w:pPr>
              <w:ind w:left="135" w:right="113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686" w:type="dxa"/>
            <w:vMerge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088" w:rsidRPr="00A44088" w:rsidTr="00A44088">
        <w:trPr>
          <w:trHeight w:val="144"/>
        </w:trPr>
        <w:tc>
          <w:tcPr>
            <w:tcW w:w="6374" w:type="dxa"/>
            <w:gridSpan w:val="6"/>
            <w:tcBorders>
              <w:right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  <w:proofErr w:type="spellEnd"/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Человек и общество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537" w:type="dxa"/>
            <w:gridSpan w:val="2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4088" w:rsidRPr="00A44088" w:rsidRDefault="00A44088" w:rsidP="00A44088">
            <w:pPr>
              <w:spacing w:before="100" w:beforeAutospacing="1" w:after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Понятие об обществе как форме жизнедеятельности людей. Общественные отношения и их виды.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4088" w:rsidRPr="00A44088" w:rsidRDefault="00A44088" w:rsidP="00A44088">
            <w:pPr>
              <w:spacing w:before="100" w:beforeAutospacing="1" w:after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</w:t>
            </w:r>
            <w:proofErr w:type="spellEnd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</w:t>
            </w:r>
            <w:proofErr w:type="spellEnd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общества</w:t>
            </w:r>
            <w:proofErr w:type="spellEnd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4088" w:rsidRPr="00A44088" w:rsidRDefault="00A44088" w:rsidP="00A44088">
            <w:pPr>
              <w:spacing w:before="100" w:beforeAutospacing="1" w:after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сферы общественной жизни и их взаимосвязь.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4088" w:rsidRPr="00A44088" w:rsidRDefault="00A44088" w:rsidP="00A44088">
            <w:pPr>
              <w:spacing w:before="100" w:beforeAutospacing="1" w:after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общества. Движущие силы общественного развития.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4088" w:rsidRPr="00A44088" w:rsidRDefault="00A44088" w:rsidP="00A44088">
            <w:pPr>
              <w:spacing w:before="100" w:beforeAutospacing="1" w:after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</w:t>
            </w:r>
            <w:proofErr w:type="spellEnd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</w:t>
            </w:r>
            <w:proofErr w:type="spellEnd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</w:t>
            </w:r>
            <w:proofErr w:type="spellEnd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proofErr w:type="spellEnd"/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7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4088" w:rsidRPr="00A44088" w:rsidRDefault="00A44088" w:rsidP="00A44088">
            <w:pPr>
              <w:spacing w:before="100" w:beforeAutospacing="1" w:after="1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40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Личность. Особенности подросткового возраста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человека ,ее основные формы(труд, игра, учение)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 и его ближайшее окружение 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Межличностные   отношения.  Общение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Межличностные конфликты, их конструктивное  разрешение.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Человечество в </w:t>
            </w:r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веке, основные вызовы и угрозы.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88" w:rsidRPr="009457F6" w:rsidTr="00A44088">
        <w:trPr>
          <w:trHeight w:val="993"/>
        </w:trPr>
        <w:tc>
          <w:tcPr>
            <w:tcW w:w="695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Глобализация. Причины и опасность международного терроризма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A44088" w:rsidRPr="00A44088" w:rsidTr="00A44088">
        <w:trPr>
          <w:trHeight w:val="376"/>
        </w:trPr>
        <w:tc>
          <w:tcPr>
            <w:tcW w:w="637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Раздел 2Сфера духовной культуры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44088" w:rsidRPr="009457F6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её многообразие и формы.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A44088" w:rsidRPr="009457F6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A44088" w:rsidRPr="009457F6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305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A44088" w:rsidRPr="009457F6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  <w:p w:rsidR="00A44088" w:rsidRPr="00A44088" w:rsidRDefault="005B4C3B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Обществознание - 8 класс - Российская электронная школа (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A44088" w:rsidRPr="009457F6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3356</w:t>
              </w:r>
            </w:hyperlink>
          </w:p>
          <w:p w:rsidR="00A44088" w:rsidRPr="00A44088" w:rsidRDefault="005B4C3B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Обществознание - 8 класс - Российская электронная школа (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A44088" w:rsidRPr="009457F6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proofErr w:type="spellStart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44088" w:rsidRPr="00A44088" w:rsidRDefault="005B4C3B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Обществознание - 8 класс - Российская электронная школа (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A44088" w:rsidRPr="009457F6" w:rsidTr="00A44088">
        <w:trPr>
          <w:trHeight w:val="807"/>
        </w:trPr>
        <w:tc>
          <w:tcPr>
            <w:tcW w:w="695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Мораль. Гуманизм, Патриотизм.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Гражданственность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A44088" w:rsidRPr="00A44088" w:rsidRDefault="005B4C3B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Урок 04. основные нормы морали - Обществознание - 8 класс - Российская электронная школа (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A44088" w:rsidRPr="00A44088" w:rsidTr="00A44088">
        <w:trPr>
          <w:trHeight w:val="286"/>
        </w:trPr>
        <w:tc>
          <w:tcPr>
            <w:tcW w:w="637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3 Социальная сфера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88" w:rsidRPr="00A44088" w:rsidTr="00A44088">
        <w:trPr>
          <w:trHeight w:val="578"/>
        </w:trPr>
        <w:tc>
          <w:tcPr>
            <w:tcW w:w="695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Социальная структура общества. Социальные 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ценности и норм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44088" w:rsidRPr="00A44088" w:rsidRDefault="009D0C60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Семья как малая группа. Отношения между 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поколениями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Отклоняющееся поведение. Опасность наркомании и 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алкоголизма для человека и общества.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Социальный конфликт и пути его решения.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A44088" w:rsidTr="00A44088">
        <w:trPr>
          <w:trHeight w:val="578"/>
        </w:trPr>
        <w:tc>
          <w:tcPr>
            <w:tcW w:w="695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Межнациональные отношения.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lang w:val="ru-RU"/>
              </w:rPr>
              <w:t>resh.edu.ru</w:t>
            </w:r>
          </w:p>
        </w:tc>
      </w:tr>
      <w:tr w:rsidR="00A44088" w:rsidRPr="009457F6" w:rsidTr="00A44088">
        <w:trPr>
          <w:trHeight w:val="240"/>
        </w:trPr>
        <w:tc>
          <w:tcPr>
            <w:tcW w:w="637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 4 Мои права и обязанности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88" w:rsidRPr="009457F6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Декларация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resh.edu.ru</w:t>
            </w:r>
          </w:p>
          <w:p w:rsidR="00A44088" w:rsidRPr="00A44088" w:rsidRDefault="005B4C3B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9" w:history="1"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Декларация прав ребенка — Декларации — Декларации, конвенции, соглашения и другие правовые материалы (</w:t>
              </w:r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un</w:t>
              </w:r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org</w:t>
              </w:r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44088" w:rsidRPr="009457F6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Конвенция о правах ребёнка, её основные положения.</w:t>
            </w:r>
          </w:p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Обязанности.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resh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edu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</w:p>
          <w:p w:rsidR="00A44088" w:rsidRPr="00A44088" w:rsidRDefault="005B4C3B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 w:history="1"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Конвенция о правах ребенка (версия для детей) (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ombudsmankk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)</w:t>
              </w:r>
            </w:hyperlink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Права несовершеннолетних по трудовому законодательству.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C80B6E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resh.edu.ru</w:t>
            </w:r>
          </w:p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88" w:rsidRPr="00A44088" w:rsidRDefault="005B4C3B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ТК</w:t>
              </w:r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РФ</w:t>
              </w:r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(legalacts.ru)</w:t>
              </w:r>
            </w:hyperlink>
            <w:r w:rsidR="00A44088" w:rsidRPr="00A4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history="1"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Конституция</w:t>
              </w:r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РФ</w:t>
              </w:r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(legalacts.ru)</w:t>
              </w:r>
            </w:hyperlink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Наследование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Правоспособность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4088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resh.edu.ru</w:t>
            </w:r>
          </w:p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44088" w:rsidRPr="00A44088" w:rsidRDefault="005B4C3B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Семейный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кодекс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(legalacts.ru)</w:t>
              </w:r>
            </w:hyperlink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Административная  и дисциплинарная ответственность обучающихся 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resh.edu.ru</w:t>
            </w:r>
          </w:p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088" w:rsidRPr="00A44088" w:rsidRDefault="005B4C3B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КоАП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РФ (legalacts.ru)</w:t>
              </w:r>
            </w:hyperlink>
          </w:p>
          <w:p w:rsidR="00A44088" w:rsidRPr="00A44088" w:rsidRDefault="005B4C3B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 w:history="1"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Конституция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РФ (legalacts.ru)</w:t>
              </w:r>
            </w:hyperlink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Уголовная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resh.edu.ru</w:t>
            </w:r>
          </w:p>
          <w:p w:rsidR="00A44088" w:rsidRPr="00A44088" w:rsidRDefault="005B4C3B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УК РФ (legalacts.ru)</w:t>
              </w:r>
            </w:hyperlink>
          </w:p>
          <w:p w:rsidR="00A44088" w:rsidRPr="00A44088" w:rsidRDefault="005B4C3B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 w:history="1"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Конституция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РФ (legalacts.ru)</w:t>
              </w:r>
            </w:hyperlink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наказаний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resh.edu.ru</w:t>
            </w:r>
          </w:p>
          <w:p w:rsidR="00A44088" w:rsidRPr="00A44088" w:rsidRDefault="005B4C3B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spellStart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Конституция</w:t>
              </w:r>
              <w:proofErr w:type="spellEnd"/>
              <w:r w:rsidR="00A44088" w:rsidRPr="00A440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РФ (legalacts.ru)</w:t>
              </w:r>
            </w:hyperlink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Защита прав несовершеннолетних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resh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edu</w:t>
            </w:r>
            <w:proofErr w:type="spellEnd"/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A440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proofErr w:type="spellEnd"/>
          </w:p>
        </w:tc>
      </w:tr>
      <w:tr w:rsidR="00A44088" w:rsidRPr="00A44088" w:rsidTr="00A44088">
        <w:trPr>
          <w:trHeight w:val="144"/>
        </w:trPr>
        <w:tc>
          <w:tcPr>
            <w:tcW w:w="695" w:type="dxa"/>
          </w:tcPr>
          <w:p w:rsidR="00A44088" w:rsidRPr="00A44088" w:rsidRDefault="00A44088" w:rsidP="00A440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-35</w:t>
            </w:r>
          </w:p>
        </w:tc>
        <w:tc>
          <w:tcPr>
            <w:tcW w:w="2702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Обобщающее занятие</w:t>
            </w:r>
          </w:p>
        </w:tc>
        <w:tc>
          <w:tcPr>
            <w:tcW w:w="567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  <w:p w:rsidR="00A44088" w:rsidRPr="00A44088" w:rsidRDefault="001A0071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A44088" w:rsidRPr="00A440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A44088" w:rsidRPr="00A44088" w:rsidRDefault="00A44088" w:rsidP="00A44088">
            <w:pPr>
              <w:ind w:left="1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44088" w:rsidRDefault="00A44088" w:rsidP="00A4408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6C6F" w:rsidRPr="00A44088" w:rsidRDefault="00695F74" w:rsidP="00A44088">
      <w:pPr>
        <w:spacing w:after="0" w:line="240" w:lineRule="auto"/>
        <w:ind w:left="11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3387063"/>
      <w:bookmarkEnd w:id="9"/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УЧЕБНО-МЕТОДИЧЕСКОЕ ОБЕСПЕЧЕНИЕ ОБРАЗОВАТЕЛЬНОГО ПРОЦЕССА</w:t>
      </w:r>
    </w:p>
    <w:p w:rsidR="00176C6F" w:rsidRPr="00A44088" w:rsidRDefault="00695F74" w:rsidP="00A44088">
      <w:pPr>
        <w:spacing w:after="0" w:line="240" w:lineRule="auto"/>
        <w:ind w:left="11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7C6864" w:rsidRPr="00A44088" w:rsidRDefault="007C6864" w:rsidP="00A44088">
      <w:pPr>
        <w:spacing w:after="0" w:line="240" w:lineRule="auto"/>
        <w:ind w:left="11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•</w:t>
      </w:r>
      <w:r w:rsidRPr="00A440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A440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Обществознание. 6 класс: учебник, 6 класс/ Боголюбов Л. Н., Рутковская Е. Л., Иванова Л. Ф. и другие, Акционерное общество «Издательство «Просвещение»</w:t>
      </w:r>
    </w:p>
    <w:p w:rsidR="00A44088" w:rsidRPr="00A44088" w:rsidRDefault="00695F74" w:rsidP="00A44088">
      <w:pPr>
        <w:spacing w:after="0" w:line="240" w:lineRule="auto"/>
        <w:ind w:left="11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​‌• Обществознание, 7 класс/ Боголюбов Л.Н., Иванова Л.Ф., Городецкая Н.И. и другие, Акционерное общество «Издательство «Просвещение»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Обществознание, 9 класс/ Боголюбов Л.Н., 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Лазебникова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Матвеев А.И. и другие, Акционерное общество «Издательство «Просвещение»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bookmarkStart w:id="11" w:name="9d96b998-0faf-4d98-a303-e3f31dec8ff2"/>
      <w:bookmarkEnd w:id="11"/>
    </w:p>
    <w:p w:rsidR="00176C6F" w:rsidRPr="00A44088" w:rsidRDefault="00695F74" w:rsidP="00A44088">
      <w:pPr>
        <w:spacing w:after="0" w:line="240" w:lineRule="auto"/>
        <w:ind w:left="11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:rsidR="00176C6F" w:rsidRPr="00A44088" w:rsidRDefault="00695F74" w:rsidP="00A44088">
      <w:pPr>
        <w:spacing w:after="0" w:line="240" w:lineRule="auto"/>
        <w:ind w:left="11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695F74" w:rsidRPr="00A44088" w:rsidRDefault="00695F74" w:rsidP="00A44088">
      <w:pPr>
        <w:spacing w:after="0" w:line="240" w:lineRule="auto"/>
        <w:ind w:left="11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A44088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​‌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allend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social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htm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Образовательные ресурсы 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Интернета - обществознание.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fw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.- Фонд «Мир семьи» (демография, семейная 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политика).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Ihtik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fib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eneyel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index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html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Энциклопедии, словари, 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справочники.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rsnet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/— Официальная Россия (сервер органов 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государственной власти Российской Федерации).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president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kremlin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/— Президент Российской Федерации.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rsnet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/— Судебная власть Российской Федерации.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jurizdat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editions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official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lcrf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Собрание законодательства 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Российской Федерации.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 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socionet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Соционет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информационное пространство по 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общественным наукам.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9. 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ifap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Программа ЮНЕСКО «Информация для всех» в 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России.</w:t>
      </w:r>
      <w:r w:rsidRPr="00A4408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10. 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http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: //</w:t>
      </w:r>
      <w:r w:rsidRPr="00A44088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gks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A44088"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A44088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Федеральная служба государственно статистики: базы данных, статистическая информация</w:t>
      </w:r>
      <w:bookmarkStart w:id="12" w:name="61030ee2-5a26-4d9d-8782-2883f6f7ff11"/>
      <w:bookmarkEnd w:id="10"/>
      <w:bookmarkEnd w:id="12"/>
    </w:p>
    <w:sectPr w:rsidR="00695F74" w:rsidRPr="00A44088" w:rsidSect="00E034C1">
      <w:type w:val="nextColumn"/>
      <w:pgSz w:w="11907" w:h="16839" w:code="9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C3B" w:rsidRDefault="005B4C3B" w:rsidP="00695F74">
      <w:pPr>
        <w:spacing w:after="0" w:line="240" w:lineRule="auto"/>
      </w:pPr>
      <w:r>
        <w:separator/>
      </w:r>
    </w:p>
  </w:endnote>
  <w:endnote w:type="continuationSeparator" w:id="0">
    <w:p w:rsidR="005B4C3B" w:rsidRDefault="005B4C3B" w:rsidP="00695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450391"/>
      <w:docPartObj>
        <w:docPartGallery w:val="Page Numbers (Bottom of Page)"/>
        <w:docPartUnique/>
      </w:docPartObj>
    </w:sdtPr>
    <w:sdtEndPr/>
    <w:sdtContent>
      <w:p w:rsidR="009D0C60" w:rsidRDefault="009D0C6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7F6" w:rsidRPr="009457F6">
          <w:rPr>
            <w:noProof/>
            <w:lang w:val="ru-RU"/>
          </w:rPr>
          <w:t>20</w:t>
        </w:r>
        <w:r>
          <w:fldChar w:fldCharType="end"/>
        </w:r>
      </w:p>
    </w:sdtContent>
  </w:sdt>
  <w:p w:rsidR="009D0C60" w:rsidRDefault="009D0C6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C3B" w:rsidRDefault="005B4C3B" w:rsidP="00695F74">
      <w:pPr>
        <w:spacing w:after="0" w:line="240" w:lineRule="auto"/>
      </w:pPr>
      <w:r>
        <w:separator/>
      </w:r>
    </w:p>
  </w:footnote>
  <w:footnote w:type="continuationSeparator" w:id="0">
    <w:p w:rsidR="005B4C3B" w:rsidRDefault="005B4C3B" w:rsidP="00695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450A"/>
    <w:multiLevelType w:val="multilevel"/>
    <w:tmpl w:val="8734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C075E"/>
    <w:multiLevelType w:val="multilevel"/>
    <w:tmpl w:val="C8420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06BBD"/>
    <w:multiLevelType w:val="multilevel"/>
    <w:tmpl w:val="0A70D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7135EC"/>
    <w:multiLevelType w:val="multilevel"/>
    <w:tmpl w:val="CFB611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12FBE"/>
    <w:multiLevelType w:val="multilevel"/>
    <w:tmpl w:val="6E622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761153"/>
    <w:multiLevelType w:val="multilevel"/>
    <w:tmpl w:val="AB6848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7322EA"/>
    <w:multiLevelType w:val="multilevel"/>
    <w:tmpl w:val="2CC4A5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5004B5"/>
    <w:multiLevelType w:val="multilevel"/>
    <w:tmpl w:val="9440C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A27864"/>
    <w:multiLevelType w:val="multilevel"/>
    <w:tmpl w:val="CB0AD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9E1371"/>
    <w:multiLevelType w:val="multilevel"/>
    <w:tmpl w:val="1A942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451EB0"/>
    <w:multiLevelType w:val="multilevel"/>
    <w:tmpl w:val="F654BDC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4F22D6"/>
    <w:multiLevelType w:val="multilevel"/>
    <w:tmpl w:val="576AFB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8"/>
  </w:num>
  <w:num w:numId="6">
    <w:abstractNumId w:val="10"/>
  </w:num>
  <w:num w:numId="7">
    <w:abstractNumId w:val="5"/>
  </w:num>
  <w:num w:numId="8">
    <w:abstractNumId w:val="1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6F"/>
    <w:rsid w:val="00025406"/>
    <w:rsid w:val="00037D2B"/>
    <w:rsid w:val="000535CF"/>
    <w:rsid w:val="000F7FA1"/>
    <w:rsid w:val="0012733C"/>
    <w:rsid w:val="00175BE2"/>
    <w:rsid w:val="00176C6F"/>
    <w:rsid w:val="001A0071"/>
    <w:rsid w:val="001A00E1"/>
    <w:rsid w:val="001B741A"/>
    <w:rsid w:val="001F4584"/>
    <w:rsid w:val="001F749B"/>
    <w:rsid w:val="002265B9"/>
    <w:rsid w:val="00271272"/>
    <w:rsid w:val="0029221F"/>
    <w:rsid w:val="002A7E2B"/>
    <w:rsid w:val="002C028A"/>
    <w:rsid w:val="002F09B6"/>
    <w:rsid w:val="00332B19"/>
    <w:rsid w:val="003B3E37"/>
    <w:rsid w:val="00522594"/>
    <w:rsid w:val="00545271"/>
    <w:rsid w:val="00562BC7"/>
    <w:rsid w:val="005B4C3B"/>
    <w:rsid w:val="005C5528"/>
    <w:rsid w:val="005F2B79"/>
    <w:rsid w:val="00616F67"/>
    <w:rsid w:val="00620CD2"/>
    <w:rsid w:val="006251FC"/>
    <w:rsid w:val="00656FA4"/>
    <w:rsid w:val="006802EC"/>
    <w:rsid w:val="00695268"/>
    <w:rsid w:val="00695F74"/>
    <w:rsid w:val="006A25EF"/>
    <w:rsid w:val="006F21B2"/>
    <w:rsid w:val="00723891"/>
    <w:rsid w:val="00724AE9"/>
    <w:rsid w:val="00730355"/>
    <w:rsid w:val="00753C9C"/>
    <w:rsid w:val="00773D4A"/>
    <w:rsid w:val="007B797E"/>
    <w:rsid w:val="007C1A70"/>
    <w:rsid w:val="007C6864"/>
    <w:rsid w:val="007D5381"/>
    <w:rsid w:val="007E7255"/>
    <w:rsid w:val="008B5667"/>
    <w:rsid w:val="008E0F1A"/>
    <w:rsid w:val="009027C7"/>
    <w:rsid w:val="009457F6"/>
    <w:rsid w:val="00973F0E"/>
    <w:rsid w:val="00980294"/>
    <w:rsid w:val="00994FE9"/>
    <w:rsid w:val="009B772A"/>
    <w:rsid w:val="009C267A"/>
    <w:rsid w:val="009D0C60"/>
    <w:rsid w:val="00A0442A"/>
    <w:rsid w:val="00A20C5E"/>
    <w:rsid w:val="00A25E53"/>
    <w:rsid w:val="00A44088"/>
    <w:rsid w:val="00A45216"/>
    <w:rsid w:val="00A93C7C"/>
    <w:rsid w:val="00B5091B"/>
    <w:rsid w:val="00BC2CA0"/>
    <w:rsid w:val="00BE03B2"/>
    <w:rsid w:val="00C43144"/>
    <w:rsid w:val="00C80B6E"/>
    <w:rsid w:val="00D85DED"/>
    <w:rsid w:val="00E034C1"/>
    <w:rsid w:val="00F75EF7"/>
    <w:rsid w:val="00F9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914B"/>
  <w15:docId w15:val="{672A660B-7BE7-4FEC-A95E-BE958D30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95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5F74"/>
  </w:style>
  <w:style w:type="table" w:styleId="af0">
    <w:name w:val="Grid Table Light"/>
    <w:basedOn w:val="a1"/>
    <w:uiPriority w:val="40"/>
    <w:rsid w:val="009027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Strong"/>
    <w:basedOn w:val="a0"/>
    <w:uiPriority w:val="22"/>
    <w:qFormat/>
    <w:rsid w:val="00A44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c0ae8" TargetMode="External"/><Relationship Id="rId13" Type="http://schemas.openxmlformats.org/officeDocument/2006/relationships/hyperlink" Target="https://resh.edu.ru/subject/24/8/?ysclid=ln7ad1079c356227765" TargetMode="External"/><Relationship Id="rId18" Type="http://schemas.openxmlformats.org/officeDocument/2006/relationships/hyperlink" Target="https://resh.edu.ru/subject/lesson/2949/start/" TargetMode="External"/><Relationship Id="rId26" Type="http://schemas.openxmlformats.org/officeDocument/2006/relationships/hyperlink" Target="https://legalacts.ru/kodeks/UK-RF/?ysclid=ln7a76cvfk6181851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egalacts.ru/kodeks/TK-RF/?ysclid=ln7a0b48ak920249760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f5ec31da" TargetMode="External"/><Relationship Id="rId17" Type="http://schemas.openxmlformats.org/officeDocument/2006/relationships/hyperlink" Target="https://resh.edu.ru/subject/24/8/?ysclid=ln7ad1079c356227765" TargetMode="External"/><Relationship Id="rId25" Type="http://schemas.openxmlformats.org/officeDocument/2006/relationships/hyperlink" Target="https://legalacts.ru/doc/Konstitucija-RF/?ysclid=ln7a8tufy565071566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c34c8" TargetMode="External"/><Relationship Id="rId20" Type="http://schemas.openxmlformats.org/officeDocument/2006/relationships/hyperlink" Target="https://www.ombudsmankk.ru/childrenrights/conv/?ysclid=ln79tta0ec826682105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f5ec305e" TargetMode="External"/><Relationship Id="rId24" Type="http://schemas.openxmlformats.org/officeDocument/2006/relationships/hyperlink" Target="https://legalacts.ru/kodeks/KOAP-RF/?ysclid=ln7a5qzlnm5614097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24/8/?ysclid=ln7ad1079c356227765" TargetMode="External"/><Relationship Id="rId23" Type="http://schemas.openxmlformats.org/officeDocument/2006/relationships/hyperlink" Target="https://legalacts.ru/kodeks/SK-RF/?ysclid=ln7a2807aw534231599" TargetMode="External"/><Relationship Id="rId28" Type="http://schemas.openxmlformats.org/officeDocument/2006/relationships/hyperlink" Target="https://legalacts.ru/doc/Konstitucija-RF/?ysclid=ln7a8tufy5650715669" TargetMode="External"/><Relationship Id="rId10" Type="http://schemas.openxmlformats.org/officeDocument/2006/relationships/hyperlink" Target="https://m.edsoo.ru/f5ec2b86" TargetMode="External"/><Relationship Id="rId19" Type="http://schemas.openxmlformats.org/officeDocument/2006/relationships/hyperlink" Target="https://www.un.org/ru/documents/decl_conv/declarations/childdec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c29ce" TargetMode="External"/><Relationship Id="rId14" Type="http://schemas.openxmlformats.org/officeDocument/2006/relationships/hyperlink" Target="https://m.edsoo.ru/f5ec3356" TargetMode="External"/><Relationship Id="rId22" Type="http://schemas.openxmlformats.org/officeDocument/2006/relationships/hyperlink" Target="https://legalacts.ru/doc/Konstitucija-RF/?ysclid=ln7a8tufy5650715669" TargetMode="External"/><Relationship Id="rId27" Type="http://schemas.openxmlformats.org/officeDocument/2006/relationships/hyperlink" Target="https://legalacts.ru/doc/Konstitucija-RF/?ysclid=ln7a8tufy565071566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20</Pages>
  <Words>6463</Words>
  <Characters>36842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2023-09-17T18:04:00Z</dcterms:created>
  <dcterms:modified xsi:type="dcterms:W3CDTF">2024-09-29T16:00:00Z</dcterms:modified>
</cp:coreProperties>
</file>