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32" w:rsidRDefault="00DC4B32" w:rsidP="00DC4B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  <w:r>
        <w:t xml:space="preserve"> </w:t>
      </w:r>
      <w:r>
        <w:rPr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Start w:id="0" w:name="84b34cd1-8907-4be2-9654-5e4d7c979c34"/>
      <w:bookmarkEnd w:id="0"/>
    </w:p>
    <w:p w:rsidR="00DC4B32" w:rsidRDefault="00DC4B32" w:rsidP="00DC4B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управление образования </w:t>
      </w:r>
      <w:proofErr w:type="spellStart"/>
      <w:r>
        <w:rPr>
          <w:b/>
          <w:color w:val="000000"/>
          <w:sz w:val="28"/>
        </w:rPr>
        <w:t>Зимовниковского</w:t>
      </w:r>
      <w:proofErr w:type="spellEnd"/>
      <w:r>
        <w:rPr>
          <w:b/>
          <w:color w:val="000000"/>
          <w:sz w:val="28"/>
        </w:rPr>
        <w:t xml:space="preserve"> района</w:t>
      </w:r>
      <w:bookmarkStart w:id="1" w:name="74d6ab55-f73b-48d7-ba78-c30f74a03786"/>
      <w:bookmarkEnd w:id="1"/>
    </w:p>
    <w:p w:rsidR="00DC4B32" w:rsidRDefault="00DC4B32" w:rsidP="00DC4B3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Кировская СОШ № 9</w:t>
      </w:r>
    </w:p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119"/>
        <w:gridCol w:w="3351"/>
      </w:tblGrid>
      <w:tr w:rsidR="00731645" w:rsidRPr="00EB7647" w:rsidTr="00B210A1">
        <w:trPr>
          <w:jc w:val="center"/>
        </w:trPr>
        <w:tc>
          <w:tcPr>
            <w:tcW w:w="3495" w:type="dxa"/>
          </w:tcPr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РАССМОТРЕНО</w:t>
            </w:r>
          </w:p>
          <w:p w:rsidR="00731645" w:rsidRPr="002719A9" w:rsidRDefault="00731645" w:rsidP="00B210A1">
            <w:pPr>
              <w:spacing w:after="120"/>
              <w:rPr>
                <w:sz w:val="28"/>
                <w:szCs w:val="28"/>
              </w:rPr>
            </w:pPr>
            <w:r w:rsidRPr="002719A9">
              <w:rPr>
                <w:sz w:val="28"/>
                <w:szCs w:val="28"/>
              </w:rPr>
              <w:t xml:space="preserve">на заседании методического объединения учителей </w:t>
            </w:r>
            <w:r w:rsidR="00DC4B32" w:rsidRPr="00DC4B32">
              <w:rPr>
                <w:rStyle w:val="a6"/>
                <w:b w:val="0"/>
                <w:sz w:val="28"/>
                <w:szCs w:val="28"/>
                <w:shd w:val="clear" w:color="auto" w:fill="FFFFFF"/>
              </w:rPr>
              <w:t>гуманитарного</w:t>
            </w:r>
            <w:r w:rsidRPr="002719A9">
              <w:rPr>
                <w:sz w:val="28"/>
                <w:szCs w:val="28"/>
              </w:rPr>
              <w:t xml:space="preserve"> цикла</w:t>
            </w:r>
          </w:p>
          <w:p w:rsidR="00731645" w:rsidRPr="002719A9" w:rsidRDefault="00731645" w:rsidP="00B210A1">
            <w:pPr>
              <w:spacing w:after="120"/>
              <w:ind w:left="-18"/>
              <w:rPr>
                <w:sz w:val="28"/>
                <w:szCs w:val="28"/>
              </w:rPr>
            </w:pPr>
            <w:r w:rsidRPr="002719A9">
              <w:rPr>
                <w:sz w:val="28"/>
                <w:szCs w:val="28"/>
              </w:rPr>
              <w:t>Руководитель ШМО учителей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:rsidR="00731645" w:rsidRPr="00D56AC1" w:rsidRDefault="002719A9" w:rsidP="00B210A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Калашникова В.И</w:t>
            </w:r>
            <w:r w:rsidR="00731645">
              <w:rPr>
                <w:sz w:val="28"/>
                <w:szCs w:val="28"/>
              </w:rPr>
              <w:t>.</w:t>
            </w:r>
          </w:p>
          <w:p w:rsidR="00731645" w:rsidRPr="00D56AC1" w:rsidRDefault="00731645" w:rsidP="00B210A1">
            <w:pPr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2</w:t>
            </w:r>
            <w:r w:rsidRPr="00D56AC1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17.09.</w:t>
            </w:r>
            <w:r w:rsidRPr="00D56AC1">
              <w:rPr>
                <w:sz w:val="28"/>
                <w:szCs w:val="28"/>
              </w:rPr>
              <w:t xml:space="preserve">   2024 г.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446" w:type="dxa"/>
          </w:tcPr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СОГЛАСОВАНО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Заместитель директора МБОУ Кировской СОШ №9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_________________</w:t>
            </w:r>
          </w:p>
          <w:p w:rsidR="00731645" w:rsidRPr="00D56AC1" w:rsidRDefault="00731645" w:rsidP="00B210A1">
            <w:pPr>
              <w:jc w:val="right"/>
              <w:rPr>
                <w:sz w:val="28"/>
                <w:szCs w:val="28"/>
              </w:rPr>
            </w:pPr>
            <w:proofErr w:type="spellStart"/>
            <w:r w:rsidRPr="00D56AC1">
              <w:rPr>
                <w:sz w:val="28"/>
                <w:szCs w:val="28"/>
              </w:rPr>
              <w:t>Хасуева</w:t>
            </w:r>
            <w:proofErr w:type="spellEnd"/>
            <w:r w:rsidRPr="00D56AC1">
              <w:rPr>
                <w:sz w:val="28"/>
                <w:szCs w:val="28"/>
              </w:rPr>
              <w:t xml:space="preserve"> Л.С.</w:t>
            </w:r>
          </w:p>
          <w:p w:rsidR="00731645" w:rsidRPr="00D56AC1" w:rsidRDefault="00731645" w:rsidP="00B210A1">
            <w:pPr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</w:t>
            </w:r>
            <w:r w:rsidRPr="00D56AC1">
              <w:rPr>
                <w:sz w:val="28"/>
                <w:szCs w:val="28"/>
              </w:rPr>
              <w:t>. 0</w:t>
            </w:r>
            <w:r>
              <w:rPr>
                <w:sz w:val="28"/>
                <w:szCs w:val="28"/>
              </w:rPr>
              <w:t>9</w:t>
            </w:r>
            <w:r w:rsidRPr="00D56AC1">
              <w:rPr>
                <w:sz w:val="28"/>
                <w:szCs w:val="28"/>
              </w:rPr>
              <w:t>.2024 г.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УТВЕРЖДЕНО</w:t>
            </w:r>
          </w:p>
          <w:p w:rsidR="00731645" w:rsidRPr="00D56AC1" w:rsidRDefault="00731645" w:rsidP="00B210A1">
            <w:pPr>
              <w:spacing w:after="120"/>
              <w:ind w:left="255" w:right="342"/>
              <w:rPr>
                <w:sz w:val="28"/>
                <w:szCs w:val="28"/>
              </w:rPr>
            </w:pPr>
            <w:proofErr w:type="gramStart"/>
            <w:r w:rsidRPr="00D56AC1">
              <w:rPr>
                <w:sz w:val="28"/>
                <w:szCs w:val="28"/>
              </w:rPr>
              <w:t>Директор  МБОУ</w:t>
            </w:r>
            <w:proofErr w:type="gramEnd"/>
            <w:r w:rsidRPr="00D56AC1">
              <w:rPr>
                <w:sz w:val="28"/>
                <w:szCs w:val="28"/>
              </w:rPr>
              <w:t xml:space="preserve"> Кировской СОШ №9</w:t>
            </w:r>
          </w:p>
          <w:p w:rsidR="00731645" w:rsidRPr="00D56AC1" w:rsidRDefault="00731645" w:rsidP="00B210A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  <w:r w:rsidRPr="00D56AC1">
              <w:rPr>
                <w:sz w:val="28"/>
                <w:szCs w:val="28"/>
              </w:rPr>
              <w:t xml:space="preserve"> </w:t>
            </w:r>
          </w:p>
          <w:p w:rsidR="00731645" w:rsidRPr="00D56AC1" w:rsidRDefault="00731645" w:rsidP="00B210A1">
            <w:pPr>
              <w:jc w:val="right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Ковалёва П.В.</w:t>
            </w:r>
          </w:p>
          <w:p w:rsidR="00731645" w:rsidRPr="00DD4243" w:rsidRDefault="00731645" w:rsidP="00B210A1">
            <w:pPr>
              <w:ind w:right="1051"/>
              <w:rPr>
                <w:sz w:val="28"/>
                <w:szCs w:val="28"/>
              </w:rPr>
            </w:pPr>
            <w:r w:rsidRPr="00D56AC1">
              <w:rPr>
                <w:sz w:val="28"/>
                <w:szCs w:val="28"/>
              </w:rPr>
              <w:t>Приказ №1</w:t>
            </w:r>
            <w:r>
              <w:rPr>
                <w:sz w:val="28"/>
                <w:szCs w:val="28"/>
              </w:rPr>
              <w:t>14/а</w:t>
            </w:r>
            <w:r w:rsidRPr="00D56AC1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18.09.</w:t>
            </w:r>
            <w:r w:rsidRPr="00DD4243">
              <w:rPr>
                <w:sz w:val="28"/>
                <w:szCs w:val="28"/>
              </w:rPr>
              <w:t xml:space="preserve">   202</w:t>
            </w:r>
            <w:r>
              <w:rPr>
                <w:sz w:val="28"/>
                <w:szCs w:val="28"/>
              </w:rPr>
              <w:t>4</w:t>
            </w:r>
            <w:r w:rsidRPr="00DD4243">
              <w:rPr>
                <w:sz w:val="28"/>
                <w:szCs w:val="28"/>
              </w:rPr>
              <w:t xml:space="preserve"> г.</w:t>
            </w:r>
          </w:p>
          <w:p w:rsidR="00731645" w:rsidRPr="00DD4243" w:rsidRDefault="00731645" w:rsidP="00B210A1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p w:rsidR="005B70E2" w:rsidRDefault="005B70E2">
      <w:pPr>
        <w:pStyle w:val="a3"/>
        <w:spacing w:before="65"/>
        <w:ind w:left="0"/>
      </w:pPr>
    </w:p>
    <w:p w:rsidR="005B70E2" w:rsidRDefault="00BC5D59">
      <w:pPr>
        <w:pStyle w:val="a4"/>
        <w:spacing w:line="360" w:lineRule="auto"/>
      </w:pPr>
      <w:r>
        <w:t>Программа</w:t>
      </w:r>
      <w:r>
        <w:rPr>
          <w:spacing w:val="-18"/>
        </w:rPr>
        <w:t xml:space="preserve"> </w:t>
      </w:r>
      <w:r>
        <w:t>наставничества</w:t>
      </w:r>
      <w:r>
        <w:rPr>
          <w:spacing w:val="-17"/>
        </w:rPr>
        <w:t xml:space="preserve"> </w:t>
      </w:r>
      <w:r>
        <w:t>«УЧИТЕЛЬ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УЧЕНИК» со слабоуспевающими</w:t>
      </w:r>
      <w:r>
        <w:rPr>
          <w:spacing w:val="40"/>
        </w:rPr>
        <w:t xml:space="preserve"> </w:t>
      </w:r>
      <w:r>
        <w:t>учащимися по географии</w:t>
      </w:r>
    </w:p>
    <w:p w:rsidR="005B70E2" w:rsidRDefault="00BC5D59">
      <w:pPr>
        <w:pStyle w:val="1"/>
        <w:spacing w:before="60"/>
        <w:ind w:left="0" w:right="755"/>
        <w:jc w:val="center"/>
      </w:pPr>
      <w:r>
        <w:t>на</w:t>
      </w:r>
      <w:r>
        <w:rPr>
          <w:spacing w:val="-7"/>
        </w:rPr>
        <w:t xml:space="preserve"> </w:t>
      </w:r>
      <w:r>
        <w:t>2024-2025</w:t>
      </w:r>
      <w:r>
        <w:rPr>
          <w:spacing w:val="56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rPr>
          <w:spacing w:val="-5"/>
        </w:rPr>
        <w:t>год</w:t>
      </w:r>
    </w:p>
    <w:p w:rsidR="005B70E2" w:rsidRDefault="005B70E2">
      <w:pPr>
        <w:pStyle w:val="a3"/>
        <w:ind w:left="0"/>
        <w:rPr>
          <w:b/>
        </w:rPr>
      </w:pPr>
    </w:p>
    <w:p w:rsidR="002719A9" w:rsidRDefault="002719A9">
      <w:pPr>
        <w:pStyle w:val="a3"/>
        <w:spacing w:before="168"/>
        <w:ind w:left="0"/>
        <w:rPr>
          <w:b/>
        </w:rPr>
      </w:pPr>
    </w:p>
    <w:p w:rsidR="00DC4B32" w:rsidRDefault="00DC4B32">
      <w:pPr>
        <w:pStyle w:val="a3"/>
        <w:spacing w:before="168"/>
        <w:ind w:left="0"/>
        <w:rPr>
          <w:b/>
        </w:rPr>
      </w:pPr>
      <w:bookmarkStart w:id="2" w:name="_GoBack"/>
      <w:bookmarkEnd w:id="2"/>
    </w:p>
    <w:p w:rsidR="002719A9" w:rsidRDefault="002719A9">
      <w:pPr>
        <w:pStyle w:val="a3"/>
        <w:spacing w:before="168"/>
        <w:ind w:left="0"/>
        <w:rPr>
          <w:b/>
        </w:rPr>
      </w:pPr>
    </w:p>
    <w:p w:rsidR="005B70E2" w:rsidRDefault="00BC5D59">
      <w:pPr>
        <w:pStyle w:val="a3"/>
        <w:spacing w:before="1"/>
        <w:ind w:left="0" w:right="38"/>
        <w:jc w:val="right"/>
      </w:pPr>
      <w:r>
        <w:t>Составитель:</w:t>
      </w:r>
      <w:r>
        <w:rPr>
          <w:spacing w:val="-8"/>
        </w:rPr>
        <w:t xml:space="preserve"> </w:t>
      </w:r>
      <w:r>
        <w:t>Калашникова Елена Сергеевна</w:t>
      </w:r>
    </w:p>
    <w:p w:rsidR="005B70E2" w:rsidRDefault="00BC5D59">
      <w:pPr>
        <w:pStyle w:val="a3"/>
        <w:spacing w:before="194"/>
        <w:ind w:left="0" w:right="39"/>
        <w:jc w:val="right"/>
        <w:rPr>
          <w:spacing w:val="-2"/>
        </w:rPr>
      </w:pPr>
      <w:r>
        <w:t>учитель</w:t>
      </w:r>
      <w:r>
        <w:rPr>
          <w:spacing w:val="-9"/>
        </w:rPr>
        <w:t xml:space="preserve"> </w:t>
      </w:r>
      <w:r>
        <w:rPr>
          <w:spacing w:val="-2"/>
        </w:rPr>
        <w:t>географии</w:t>
      </w:r>
    </w:p>
    <w:p w:rsidR="002719A9" w:rsidRDefault="002719A9">
      <w:pPr>
        <w:pStyle w:val="a3"/>
        <w:spacing w:before="194"/>
        <w:ind w:left="0" w:right="39"/>
        <w:jc w:val="right"/>
        <w:rPr>
          <w:spacing w:val="-2"/>
        </w:rPr>
      </w:pPr>
    </w:p>
    <w:p w:rsidR="002719A9" w:rsidRDefault="002719A9">
      <w:pPr>
        <w:pStyle w:val="a3"/>
        <w:spacing w:before="194"/>
        <w:ind w:left="0" w:right="39"/>
        <w:jc w:val="right"/>
        <w:rPr>
          <w:spacing w:val="-2"/>
        </w:rPr>
      </w:pPr>
    </w:p>
    <w:p w:rsidR="002719A9" w:rsidRDefault="002719A9">
      <w:pPr>
        <w:pStyle w:val="a3"/>
        <w:spacing w:before="194"/>
        <w:ind w:left="0" w:right="39"/>
        <w:jc w:val="right"/>
        <w:rPr>
          <w:spacing w:val="-2"/>
        </w:rPr>
      </w:pPr>
    </w:p>
    <w:p w:rsidR="002719A9" w:rsidRDefault="002719A9">
      <w:pPr>
        <w:pStyle w:val="a3"/>
        <w:spacing w:before="194"/>
        <w:ind w:left="0" w:right="39"/>
        <w:jc w:val="right"/>
        <w:rPr>
          <w:spacing w:val="-2"/>
        </w:rPr>
      </w:pPr>
    </w:p>
    <w:p w:rsidR="002719A9" w:rsidRDefault="002719A9" w:rsidP="002719A9">
      <w:pPr>
        <w:pStyle w:val="a3"/>
        <w:spacing w:before="194"/>
        <w:ind w:left="0" w:right="39"/>
        <w:jc w:val="center"/>
      </w:pPr>
      <w:r>
        <w:rPr>
          <w:spacing w:val="-2"/>
        </w:rPr>
        <w:t>х. Хуторской 2024 г.</w:t>
      </w:r>
    </w:p>
    <w:p w:rsidR="005B70E2" w:rsidRDefault="005B70E2">
      <w:pPr>
        <w:pStyle w:val="a3"/>
        <w:jc w:val="right"/>
      </w:pPr>
    </w:p>
    <w:p w:rsidR="002719A9" w:rsidRDefault="002719A9" w:rsidP="002719A9">
      <w:pPr>
        <w:pStyle w:val="a3"/>
        <w:ind w:left="0"/>
        <w:sectPr w:rsidR="002719A9">
          <w:type w:val="continuous"/>
          <w:pgSz w:w="11900" w:h="16850"/>
          <w:pgMar w:top="780" w:right="850" w:bottom="280" w:left="1700" w:header="720" w:footer="720" w:gutter="0"/>
          <w:cols w:space="720"/>
        </w:sectPr>
      </w:pPr>
    </w:p>
    <w:p w:rsidR="005B70E2" w:rsidRDefault="00BC5D59" w:rsidP="002719A9">
      <w:pPr>
        <w:pStyle w:val="1"/>
        <w:spacing w:before="67"/>
        <w:ind w:left="0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</w:t>
      </w:r>
    </w:p>
    <w:p w:rsidR="005B70E2" w:rsidRDefault="00BC5D59">
      <w:pPr>
        <w:pStyle w:val="a3"/>
        <w:spacing w:before="134" w:line="360" w:lineRule="auto"/>
        <w:ind w:right="704"/>
        <w:jc w:val="both"/>
      </w:pPr>
      <w:r>
        <w:t>Одной из главных проблем, которую приходится решать педагогам нашей школы, — это работа со слабоуспевающими учащимися.</w:t>
      </w:r>
    </w:p>
    <w:p w:rsidR="005B70E2" w:rsidRDefault="00BC5D59">
      <w:pPr>
        <w:pStyle w:val="a3"/>
        <w:spacing w:before="1" w:line="360" w:lineRule="auto"/>
        <w:ind w:right="711" w:firstLine="329"/>
        <w:jc w:val="both"/>
      </w:pPr>
      <w:r>
        <w:t>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5B70E2" w:rsidRDefault="00BC5D59">
      <w:pPr>
        <w:pStyle w:val="a3"/>
        <w:spacing w:line="360" w:lineRule="auto"/>
        <w:ind w:right="704"/>
        <w:jc w:val="both"/>
      </w:pPr>
      <w:r>
        <w:t xml:space="preserve">В соответствии с «Целевой моделью наставничества» в МБОУ Кировская СОШ № 9 разработана Программа наставничества </w:t>
      </w:r>
      <w:r>
        <w:rPr>
          <w:b/>
        </w:rPr>
        <w:t>«</w:t>
      </w:r>
      <w:r>
        <w:t>УЧИТЕЛЬ – УЧЕНИК», осуществляющая образовательную деятельность по</w:t>
      </w:r>
      <w:r>
        <w:rPr>
          <w:spacing w:val="40"/>
        </w:rPr>
        <w:t xml:space="preserve"> </w:t>
      </w:r>
      <w:r>
        <w:t>общеобразовательным программам.</w:t>
      </w:r>
    </w:p>
    <w:p w:rsidR="005B70E2" w:rsidRDefault="00BC5D59">
      <w:pPr>
        <w:pStyle w:val="a3"/>
        <w:spacing w:line="360" w:lineRule="auto"/>
        <w:ind w:right="702"/>
        <w:jc w:val="both"/>
      </w:pPr>
      <w:r>
        <w:rPr>
          <w:b/>
        </w:rPr>
        <w:t xml:space="preserve">Актуальность </w:t>
      </w:r>
      <w:r>
        <w:t>программы заключается в том, что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5B70E2" w:rsidRDefault="00BC5D59">
      <w:pPr>
        <w:spacing w:before="1"/>
        <w:ind w:left="425"/>
        <w:jc w:val="both"/>
        <w:rPr>
          <w:sz w:val="24"/>
        </w:rPr>
      </w:pPr>
      <w:r>
        <w:rPr>
          <w:b/>
          <w:sz w:val="24"/>
        </w:rPr>
        <w:t>Педагогическая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>целесообразность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7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6"/>
          <w:sz w:val="24"/>
        </w:rPr>
        <w:t xml:space="preserve"> </w:t>
      </w:r>
      <w:r>
        <w:rPr>
          <w:spacing w:val="-2"/>
          <w:sz w:val="24"/>
        </w:rPr>
        <w:t>специальной</w:t>
      </w:r>
    </w:p>
    <w:p w:rsidR="005B70E2" w:rsidRDefault="00BC5D59">
      <w:pPr>
        <w:pStyle w:val="a3"/>
        <w:spacing w:before="137" w:line="360" w:lineRule="auto"/>
        <w:ind w:right="711"/>
        <w:jc w:val="both"/>
      </w:pPr>
      <w:r>
        <w:t>«поддерживающей» работы, помогающей детям, испытывающим трудности в обучении,</w:t>
      </w:r>
      <w:r>
        <w:rPr>
          <w:spacing w:val="40"/>
        </w:rPr>
        <w:t xml:space="preserve"> </w:t>
      </w:r>
      <w:r>
        <w:t>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5B70E2" w:rsidRDefault="00BC5D59">
      <w:pPr>
        <w:pStyle w:val="a3"/>
        <w:spacing w:before="1" w:line="360" w:lineRule="auto"/>
        <w:ind w:right="711" w:firstLine="240"/>
        <w:jc w:val="both"/>
      </w:pPr>
      <w:r>
        <w:t>Внедрение Программы наставничества в МБОУ Кировская СОШ № 9 обеспечит системность и преемственность наставнических отношений.</w:t>
      </w:r>
    </w:p>
    <w:p w:rsidR="005B70E2" w:rsidRDefault="00BC5D59">
      <w:pPr>
        <w:pStyle w:val="1"/>
        <w:spacing w:before="5"/>
        <w:ind w:left="3095"/>
        <w:jc w:val="both"/>
      </w:pPr>
      <w:r>
        <w:t>Форма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«учитель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ученик»</w:t>
      </w:r>
    </w:p>
    <w:p w:rsidR="005B70E2" w:rsidRDefault="00BC5D59">
      <w:pPr>
        <w:pStyle w:val="a3"/>
        <w:spacing w:before="132" w:line="360" w:lineRule="auto"/>
        <w:ind w:right="716"/>
        <w:jc w:val="both"/>
      </w:pPr>
      <w:r>
        <w:t>Предполагает взаимодействие педагогов (учитель) и обучающихся (ученик) МБОУ Кировская СОШ № 9</w:t>
      </w:r>
    </w:p>
    <w:p w:rsidR="005B70E2" w:rsidRDefault="00BC5D59">
      <w:pPr>
        <w:pStyle w:val="1"/>
        <w:spacing w:before="5"/>
      </w:pPr>
      <w:r>
        <w:rPr>
          <w:spacing w:val="-2"/>
        </w:rPr>
        <w:t>ЦЕЛЬ:</w:t>
      </w:r>
    </w:p>
    <w:p w:rsidR="005B70E2" w:rsidRDefault="00BC5D59">
      <w:pPr>
        <w:pStyle w:val="a3"/>
        <w:spacing w:before="134"/>
        <w:jc w:val="both"/>
      </w:pPr>
      <w:r>
        <w:t>Повышение</w:t>
      </w:r>
      <w:r>
        <w:rPr>
          <w:spacing w:val="-9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rPr>
          <w:spacing w:val="-2"/>
        </w:rPr>
        <w:t>обучающегося.</w:t>
      </w:r>
    </w:p>
    <w:p w:rsidR="005B70E2" w:rsidRDefault="00BC5D59">
      <w:pPr>
        <w:pStyle w:val="1"/>
        <w:spacing w:before="142"/>
      </w:pPr>
      <w:r>
        <w:rPr>
          <w:spacing w:val="-2"/>
        </w:rPr>
        <w:t>ЗАДАЧИ: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5"/>
        <w:ind w:left="563" w:hanging="13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7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обучающегося;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jc w:val="both"/>
        <w:rPr>
          <w:sz w:val="24"/>
        </w:rPr>
      </w:pPr>
      <w:r>
        <w:rPr>
          <w:sz w:val="24"/>
        </w:rPr>
        <w:t>ликвидация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пробелов 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9"/>
        <w:ind w:left="563" w:hanging="1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стимула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9"/>
        <w:ind w:left="563" w:hanging="138"/>
        <w:jc w:val="both"/>
        <w:rPr>
          <w:sz w:val="24"/>
        </w:rPr>
      </w:pPr>
      <w:r>
        <w:rPr>
          <w:sz w:val="24"/>
        </w:rPr>
        <w:t>пробуждение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любознательности;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9"/>
        <w:ind w:left="563" w:hanging="13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благожелательных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слабому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ученику;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успеваемости;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9"/>
        <w:ind w:left="563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труду.</w:t>
      </w:r>
    </w:p>
    <w:p w:rsidR="005B70E2" w:rsidRDefault="005B70E2">
      <w:pPr>
        <w:pStyle w:val="a3"/>
        <w:ind w:left="0"/>
      </w:pPr>
    </w:p>
    <w:p w:rsidR="005B70E2" w:rsidRDefault="005B70E2">
      <w:pPr>
        <w:pStyle w:val="a3"/>
        <w:spacing w:before="5"/>
        <w:ind w:left="0"/>
      </w:pPr>
    </w:p>
    <w:p w:rsidR="005B70E2" w:rsidRDefault="00BC5D59">
      <w:pPr>
        <w:pStyle w:val="1"/>
        <w:spacing w:before="1"/>
        <w:ind w:left="65"/>
      </w:pPr>
      <w:r>
        <w:t>Нормативные</w:t>
      </w:r>
      <w:r>
        <w:rPr>
          <w:spacing w:val="-13"/>
        </w:rPr>
        <w:t xml:space="preserve"> </w:t>
      </w:r>
      <w:r>
        <w:t>правовые</w:t>
      </w:r>
      <w:r>
        <w:rPr>
          <w:spacing w:val="-7"/>
        </w:rPr>
        <w:t xml:space="preserve"> </w:t>
      </w:r>
      <w:r>
        <w:t>акты</w:t>
      </w:r>
      <w:r>
        <w:rPr>
          <w:spacing w:val="-5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Кировская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9</w:t>
      </w:r>
    </w:p>
    <w:p w:rsidR="005B70E2" w:rsidRDefault="005B70E2">
      <w:pPr>
        <w:pStyle w:val="1"/>
        <w:sectPr w:rsidR="005B70E2">
          <w:pgSz w:w="11920" w:h="16850"/>
          <w:pgMar w:top="620" w:right="141" w:bottom="280" w:left="566" w:header="720" w:footer="720" w:gutter="0"/>
          <w:cols w:space="720"/>
        </w:sectPr>
      </w:pPr>
    </w:p>
    <w:p w:rsidR="005B70E2" w:rsidRDefault="00BC5D59">
      <w:pPr>
        <w:pStyle w:val="a5"/>
        <w:numPr>
          <w:ilvl w:val="0"/>
          <w:numId w:val="5"/>
        </w:numPr>
        <w:tabs>
          <w:tab w:val="left" w:pos="425"/>
        </w:tabs>
        <w:spacing w:before="72" w:line="360" w:lineRule="auto"/>
        <w:ind w:right="1318"/>
        <w:rPr>
          <w:sz w:val="24"/>
        </w:rPr>
      </w:pPr>
      <w:r>
        <w:rPr>
          <w:sz w:val="24"/>
        </w:rPr>
        <w:lastRenderedPageBreak/>
        <w:t>Устав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Кировская средняя общеобразовательная школа № 9.</w:t>
      </w:r>
    </w:p>
    <w:p w:rsidR="005B70E2" w:rsidRDefault="005B70E2">
      <w:pPr>
        <w:pStyle w:val="a3"/>
        <w:spacing w:before="145"/>
        <w:ind w:left="0"/>
      </w:pPr>
    </w:p>
    <w:p w:rsidR="005B70E2" w:rsidRDefault="00BC5D59">
      <w:pPr>
        <w:pStyle w:val="1"/>
        <w:ind w:left="3966"/>
      </w:pPr>
      <w:r>
        <w:t>Принципы</w:t>
      </w:r>
      <w:r>
        <w:rPr>
          <w:spacing w:val="-11"/>
        </w:rPr>
        <w:t xml:space="preserve"> </w:t>
      </w:r>
      <w:r>
        <w:rPr>
          <w:spacing w:val="-2"/>
        </w:rPr>
        <w:t>наставничества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spacing w:before="132"/>
        <w:ind w:left="508" w:hanging="83"/>
        <w:rPr>
          <w:sz w:val="24"/>
        </w:rPr>
      </w:pPr>
      <w:r>
        <w:rPr>
          <w:spacing w:val="-2"/>
          <w:sz w:val="24"/>
        </w:rPr>
        <w:t>добровольность;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spacing w:before="139"/>
        <w:ind w:left="508" w:hanging="83"/>
        <w:rPr>
          <w:sz w:val="24"/>
        </w:rPr>
      </w:pPr>
      <w:r>
        <w:rPr>
          <w:spacing w:val="-2"/>
          <w:sz w:val="24"/>
        </w:rPr>
        <w:t>гуманность;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ind w:left="508" w:hanging="8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наставляемого;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spacing w:before="139"/>
        <w:ind w:left="508" w:hanging="8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наставника;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ind w:left="508" w:hanging="83"/>
        <w:rPr>
          <w:sz w:val="24"/>
        </w:rPr>
      </w:pPr>
      <w:r>
        <w:rPr>
          <w:spacing w:val="-2"/>
          <w:sz w:val="24"/>
        </w:rPr>
        <w:t>конфиденциальность;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spacing w:before="139"/>
        <w:ind w:left="508" w:hanging="83"/>
        <w:rPr>
          <w:sz w:val="24"/>
        </w:rPr>
      </w:pPr>
      <w:r>
        <w:rPr>
          <w:spacing w:val="-2"/>
          <w:sz w:val="24"/>
        </w:rPr>
        <w:t>ответственность;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ind w:left="508" w:hanging="83"/>
        <w:rPr>
          <w:sz w:val="24"/>
        </w:rPr>
      </w:pPr>
      <w:r>
        <w:rPr>
          <w:sz w:val="24"/>
        </w:rPr>
        <w:t>искреннее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spacing w:before="140"/>
        <w:ind w:left="508" w:hanging="83"/>
        <w:rPr>
          <w:sz w:val="24"/>
        </w:rPr>
      </w:pPr>
      <w:r>
        <w:rPr>
          <w:spacing w:val="-2"/>
          <w:sz w:val="24"/>
        </w:rPr>
        <w:t>взаимопонимание;</w:t>
      </w:r>
    </w:p>
    <w:p w:rsidR="005B70E2" w:rsidRDefault="00BC5D59">
      <w:pPr>
        <w:pStyle w:val="a5"/>
        <w:numPr>
          <w:ilvl w:val="1"/>
          <w:numId w:val="5"/>
        </w:numPr>
        <w:tabs>
          <w:tab w:val="left" w:pos="508"/>
        </w:tabs>
        <w:ind w:left="508" w:hanging="83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личность.</w:t>
      </w:r>
    </w:p>
    <w:p w:rsidR="005B70E2" w:rsidRDefault="005B70E2">
      <w:pPr>
        <w:pStyle w:val="a3"/>
        <w:ind w:left="0"/>
      </w:pPr>
    </w:p>
    <w:p w:rsidR="005B70E2" w:rsidRDefault="005B70E2">
      <w:pPr>
        <w:pStyle w:val="a3"/>
        <w:spacing w:before="4"/>
        <w:ind w:left="0"/>
      </w:pPr>
    </w:p>
    <w:p w:rsidR="005B70E2" w:rsidRDefault="00BC5D59">
      <w:pPr>
        <w:pStyle w:val="1"/>
        <w:spacing w:before="1"/>
        <w:ind w:left="12" w:right="333"/>
        <w:jc w:val="center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rPr>
          <w:spacing w:val="-2"/>
        </w:rPr>
        <w:t>наставничества:</w:t>
      </w:r>
    </w:p>
    <w:p w:rsidR="005B70E2" w:rsidRDefault="00BC5D59">
      <w:pPr>
        <w:pStyle w:val="a3"/>
        <w:spacing w:before="134"/>
      </w:pPr>
      <w:r>
        <w:rPr>
          <w:spacing w:val="-2"/>
        </w:rPr>
        <w:t>-</w:t>
      </w:r>
      <w:proofErr w:type="spellStart"/>
      <w:r>
        <w:rPr>
          <w:spacing w:val="-2"/>
        </w:rPr>
        <w:t>индивидуальныетеоретические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занятия;</w:t>
      </w:r>
    </w:p>
    <w:p w:rsidR="005B70E2" w:rsidRDefault="00BC5D59">
      <w:pPr>
        <w:pStyle w:val="a3"/>
        <w:spacing w:before="139"/>
      </w:pPr>
      <w:r>
        <w:t>-индивидуальные</w:t>
      </w:r>
      <w:r>
        <w:rPr>
          <w:spacing w:val="-10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rPr>
          <w:spacing w:val="-2"/>
        </w:rPr>
        <w:t>занятия;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самостоятельные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тренинги;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pacing w:val="-2"/>
          <w:sz w:val="24"/>
        </w:rPr>
        <w:t>индивидуальная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консультация.</w:t>
      </w:r>
    </w:p>
    <w:p w:rsidR="005B70E2" w:rsidRDefault="005B70E2">
      <w:pPr>
        <w:pStyle w:val="a3"/>
        <w:spacing w:before="144"/>
        <w:ind w:left="0"/>
      </w:pPr>
    </w:p>
    <w:p w:rsidR="005B70E2" w:rsidRDefault="00BC5D59">
      <w:pPr>
        <w:pStyle w:val="1"/>
        <w:ind w:left="19" w:right="333"/>
        <w:jc w:val="center"/>
      </w:pPr>
      <w:r>
        <w:t>Основные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rPr>
          <w:spacing w:val="-2"/>
        </w:rPr>
        <w:t>занятий:</w:t>
      </w:r>
    </w:p>
    <w:p w:rsidR="005B70E2" w:rsidRDefault="00BC5D59">
      <w:pPr>
        <w:pStyle w:val="a3"/>
        <w:spacing w:before="132"/>
        <w:ind w:left="485"/>
      </w:pPr>
      <w:r>
        <w:t>учебная,</w:t>
      </w:r>
      <w:r>
        <w:rPr>
          <w:spacing w:val="-9"/>
        </w:rPr>
        <w:t xml:space="preserve"> </w:t>
      </w:r>
      <w:r>
        <w:t>учебно-</w:t>
      </w:r>
      <w:r>
        <w:rPr>
          <w:spacing w:val="-2"/>
        </w:rPr>
        <w:t>тренировочная.</w:t>
      </w:r>
    </w:p>
    <w:p w:rsidR="005B70E2" w:rsidRDefault="005B70E2">
      <w:pPr>
        <w:pStyle w:val="a3"/>
        <w:spacing w:before="144"/>
        <w:ind w:left="0"/>
      </w:pPr>
    </w:p>
    <w:p w:rsidR="005B70E2" w:rsidRDefault="00BC5D59">
      <w:pPr>
        <w:pStyle w:val="1"/>
        <w:ind w:left="0" w:right="333"/>
        <w:jc w:val="center"/>
      </w:pPr>
      <w:r>
        <w:t>Ожидаемые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внедрения</w:t>
      </w:r>
      <w:r>
        <w:rPr>
          <w:spacing w:val="-7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rPr>
          <w:spacing w:val="-2"/>
        </w:rPr>
        <w:t>наставничества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2"/>
        <w:ind w:left="563" w:hanging="138"/>
        <w:rPr>
          <w:sz w:val="24"/>
        </w:rPr>
      </w:pPr>
      <w:r>
        <w:rPr>
          <w:sz w:val="24"/>
        </w:rPr>
        <w:t>Ликвидация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неуспеваемости.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40"/>
        <w:ind w:left="563" w:hanging="13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36"/>
        <w:ind w:left="563" w:hanging="138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знаний </w:t>
      </w:r>
      <w:r>
        <w:rPr>
          <w:spacing w:val="-2"/>
          <w:sz w:val="24"/>
        </w:rPr>
        <w:t>учащихся.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563"/>
        </w:tabs>
        <w:spacing w:before="140"/>
        <w:ind w:left="563" w:hanging="1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учению.</w:t>
      </w:r>
    </w:p>
    <w:p w:rsidR="005B70E2" w:rsidRDefault="00BC5D59">
      <w:pPr>
        <w:pStyle w:val="a3"/>
        <w:spacing w:before="137" w:line="360" w:lineRule="auto"/>
        <w:ind w:right="641"/>
        <w:jc w:val="both"/>
      </w:pPr>
      <w: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Кировская СОШ № 9, что окажет несомненное положительное влияние на</w:t>
      </w:r>
      <w:r>
        <w:rPr>
          <w:spacing w:val="40"/>
        </w:rPr>
        <w:t xml:space="preserve"> </w:t>
      </w:r>
      <w:r>
        <w:t>эмоциональный состояние обучающегося. Обучающиеся – наставляемый подросткового возраста получит необходимый стимул к образовательному, культурному, интеллектуальному совершенствованию, самореализации, а также развитию необходимых компетенций.</w:t>
      </w:r>
    </w:p>
    <w:p w:rsidR="005B70E2" w:rsidRDefault="005B70E2">
      <w:pPr>
        <w:pStyle w:val="a3"/>
        <w:spacing w:before="5"/>
        <w:ind w:left="0"/>
      </w:pPr>
    </w:p>
    <w:p w:rsidR="005B70E2" w:rsidRDefault="00BC5D59">
      <w:pPr>
        <w:pStyle w:val="1"/>
        <w:ind w:left="58" w:right="333"/>
        <w:jc w:val="center"/>
      </w:pPr>
      <w:r>
        <w:t>Среди</w:t>
      </w:r>
      <w:r>
        <w:rPr>
          <w:spacing w:val="-8"/>
        </w:rPr>
        <w:t xml:space="preserve"> </w:t>
      </w:r>
      <w:r>
        <w:t>оцениваемых</w:t>
      </w:r>
      <w:r>
        <w:rPr>
          <w:spacing w:val="-8"/>
        </w:rPr>
        <w:t xml:space="preserve"> </w:t>
      </w:r>
      <w:r>
        <w:rPr>
          <w:spacing w:val="-2"/>
        </w:rPr>
        <w:t>результатов:</w:t>
      </w:r>
    </w:p>
    <w:p w:rsidR="005B70E2" w:rsidRDefault="00BC5D59">
      <w:pPr>
        <w:pStyle w:val="a5"/>
        <w:numPr>
          <w:ilvl w:val="0"/>
          <w:numId w:val="6"/>
        </w:numPr>
        <w:tabs>
          <w:tab w:val="left" w:pos="136"/>
        </w:tabs>
        <w:spacing w:before="132"/>
        <w:ind w:left="136" w:right="7906" w:hanging="136"/>
        <w:jc w:val="center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учебе;</w:t>
      </w:r>
    </w:p>
    <w:p w:rsidR="005B70E2" w:rsidRDefault="00BC5D59">
      <w:pPr>
        <w:pStyle w:val="a3"/>
        <w:spacing w:before="139"/>
        <w:ind w:left="485"/>
      </w:pPr>
      <w:r>
        <w:t>-количественный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7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успешно</w:t>
      </w:r>
      <w:r>
        <w:rPr>
          <w:spacing w:val="-6"/>
        </w:rPr>
        <w:t xml:space="preserve"> </w:t>
      </w:r>
      <w:r>
        <w:t>реализованных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программ;</w:t>
      </w:r>
    </w:p>
    <w:p w:rsidR="005B70E2" w:rsidRDefault="00BC5D59">
      <w:pPr>
        <w:pStyle w:val="a3"/>
        <w:spacing w:before="138"/>
      </w:pPr>
      <w:r>
        <w:t>-рост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ждет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2"/>
        </w:rPr>
        <w:t xml:space="preserve"> обучения;</w:t>
      </w:r>
    </w:p>
    <w:p w:rsidR="005B70E2" w:rsidRDefault="005B70E2">
      <w:pPr>
        <w:pStyle w:val="a3"/>
        <w:sectPr w:rsidR="005B70E2">
          <w:pgSz w:w="11920" w:h="16850"/>
          <w:pgMar w:top="540" w:right="141" w:bottom="280" w:left="566" w:header="720" w:footer="720" w:gutter="0"/>
          <w:cols w:space="720"/>
        </w:sectPr>
      </w:pPr>
    </w:p>
    <w:p w:rsidR="005B70E2" w:rsidRDefault="00BC5D59">
      <w:pPr>
        <w:pStyle w:val="a3"/>
        <w:spacing w:before="72" w:line="360" w:lineRule="auto"/>
        <w:ind w:right="716"/>
        <w:jc w:val="both"/>
      </w:pPr>
      <w:r>
        <w:lastRenderedPageBreak/>
        <w:t>-обучающийся преодолеет вынужденную замкнутость образовательного процесса и получит представление о реальном мире, своих перспективах и способах действия;</w:t>
      </w:r>
    </w:p>
    <w:p w:rsidR="005B70E2" w:rsidRDefault="005B70E2">
      <w:pPr>
        <w:pStyle w:val="a3"/>
        <w:spacing w:before="145"/>
        <w:ind w:left="0"/>
      </w:pPr>
    </w:p>
    <w:p w:rsidR="005B70E2" w:rsidRDefault="00BC5D59">
      <w:pPr>
        <w:pStyle w:val="1"/>
        <w:ind w:left="4127"/>
        <w:jc w:val="both"/>
      </w:pP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определения</w:t>
      </w:r>
    </w:p>
    <w:p w:rsidR="005B70E2" w:rsidRDefault="00BC5D59">
      <w:pPr>
        <w:pStyle w:val="a3"/>
        <w:spacing w:before="132" w:line="360" w:lineRule="auto"/>
        <w:ind w:right="712"/>
        <w:jc w:val="both"/>
      </w:pPr>
      <w:r>
        <w:rPr>
          <w:b/>
        </w:rPr>
        <w:t xml:space="preserve">Наставничество </w:t>
      </w:r>
      <w:r>
        <w:t xml:space="preserve">–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B70E2" w:rsidRDefault="00BC5D59">
      <w:pPr>
        <w:pStyle w:val="a3"/>
        <w:spacing w:before="1" w:line="360" w:lineRule="auto"/>
        <w:ind w:right="725"/>
        <w:jc w:val="both"/>
      </w:pPr>
      <w:r>
        <w:rPr>
          <w:b/>
        </w:rPr>
        <w:t xml:space="preserve">Форма наставничества </w:t>
      </w:r>
      <w:r>
        <w:t>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B70E2" w:rsidRDefault="00BC5D59">
      <w:pPr>
        <w:pStyle w:val="a3"/>
        <w:spacing w:line="360" w:lineRule="auto"/>
        <w:ind w:right="721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5B70E2" w:rsidRDefault="00BC5D59">
      <w:pPr>
        <w:pStyle w:val="a3"/>
        <w:spacing w:before="1" w:line="360" w:lineRule="auto"/>
        <w:ind w:right="707"/>
        <w:jc w:val="both"/>
      </w:pPr>
      <w:r>
        <w:rPr>
          <w:b/>
        </w:rPr>
        <w:t xml:space="preserve">Наставник – </w:t>
      </w:r>
      <w:r>
        <w:t>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B70E2" w:rsidRDefault="00BC5D59">
      <w:pPr>
        <w:pStyle w:val="a3"/>
        <w:spacing w:line="360" w:lineRule="auto"/>
        <w:ind w:right="703" w:firstLine="180"/>
        <w:jc w:val="both"/>
      </w:pPr>
      <w:r>
        <w:t xml:space="preserve">Программа наставничества является универсальной моделью построения отношений внутри МБОУ Кировская СОШ № 9 как технология интенсивного развития личности, передачи опыта и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5B70E2" w:rsidRDefault="00BC5D59">
      <w:pPr>
        <w:pStyle w:val="a3"/>
        <w:spacing w:line="360" w:lineRule="auto"/>
        <w:ind w:right="704"/>
        <w:jc w:val="both"/>
      </w:pPr>
      <w:r>
        <w:rPr>
          <w:b/>
        </w:rPr>
        <w:t xml:space="preserve">Наставляемый </w:t>
      </w:r>
      <w:r>
        <w:t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5B70E2" w:rsidRDefault="00BC5D59">
      <w:pPr>
        <w:pStyle w:val="a3"/>
        <w:spacing w:line="360" w:lineRule="auto"/>
        <w:ind w:right="711" w:firstLine="360"/>
        <w:jc w:val="both"/>
      </w:pPr>
      <w:r>
        <w:t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</w:t>
      </w:r>
    </w:p>
    <w:p w:rsidR="005B70E2" w:rsidRDefault="00BC5D59">
      <w:pPr>
        <w:pStyle w:val="a5"/>
        <w:numPr>
          <w:ilvl w:val="0"/>
          <w:numId w:val="4"/>
        </w:numPr>
        <w:tabs>
          <w:tab w:val="left" w:pos="683"/>
        </w:tabs>
        <w:spacing w:before="2"/>
        <w:ind w:left="683" w:hanging="258"/>
        <w:jc w:val="both"/>
        <w:rPr>
          <w:sz w:val="24"/>
        </w:rPr>
      </w:pPr>
      <w:r>
        <w:rPr>
          <w:sz w:val="24"/>
        </w:rPr>
        <w:t>непосредственная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человеку;</w:t>
      </w:r>
    </w:p>
    <w:p w:rsidR="005B70E2" w:rsidRDefault="00BC5D59">
      <w:pPr>
        <w:pStyle w:val="a5"/>
        <w:numPr>
          <w:ilvl w:val="0"/>
          <w:numId w:val="4"/>
        </w:numPr>
        <w:tabs>
          <w:tab w:val="left" w:pos="683"/>
        </w:tabs>
        <w:ind w:left="683" w:hanging="258"/>
        <w:jc w:val="both"/>
        <w:rPr>
          <w:sz w:val="24"/>
        </w:rPr>
      </w:pPr>
      <w:r>
        <w:rPr>
          <w:sz w:val="24"/>
        </w:rPr>
        <w:t>доверительные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отношения;</w:t>
      </w:r>
    </w:p>
    <w:p w:rsidR="005B70E2" w:rsidRDefault="00BC5D59">
      <w:pPr>
        <w:pStyle w:val="a5"/>
        <w:numPr>
          <w:ilvl w:val="0"/>
          <w:numId w:val="4"/>
        </w:numPr>
        <w:tabs>
          <w:tab w:val="left" w:pos="623"/>
        </w:tabs>
        <w:spacing w:before="139"/>
        <w:ind w:left="623" w:hanging="198"/>
        <w:rPr>
          <w:sz w:val="24"/>
        </w:rPr>
      </w:pPr>
      <w:proofErr w:type="spellStart"/>
      <w:r>
        <w:rPr>
          <w:sz w:val="24"/>
        </w:rPr>
        <w:t>взаимообогащающие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выгодные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всем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5B70E2">
      <w:pPr>
        <w:pStyle w:val="a5"/>
        <w:rPr>
          <w:sz w:val="24"/>
        </w:rPr>
        <w:sectPr w:rsidR="005B70E2">
          <w:pgSz w:w="11920" w:h="16850"/>
          <w:pgMar w:top="540" w:right="141" w:bottom="280" w:left="566" w:header="720" w:footer="720" w:gutter="0"/>
          <w:cols w:space="720"/>
        </w:sectPr>
      </w:pPr>
    </w:p>
    <w:p w:rsidR="005B70E2" w:rsidRDefault="00BC5D59">
      <w:pPr>
        <w:pStyle w:val="1"/>
        <w:spacing w:before="72"/>
        <w:ind w:left="4338"/>
      </w:pPr>
      <w:r>
        <w:lastRenderedPageBreak/>
        <w:t>Портрет</w:t>
      </w:r>
      <w:r>
        <w:rPr>
          <w:spacing w:val="-5"/>
        </w:rPr>
        <w:t xml:space="preserve"> </w:t>
      </w:r>
      <w:r>
        <w:rPr>
          <w:spacing w:val="-2"/>
        </w:rPr>
        <w:t>участников</w:t>
      </w:r>
    </w:p>
    <w:p w:rsidR="005B70E2" w:rsidRDefault="00BC5D59">
      <w:pPr>
        <w:spacing w:before="137"/>
        <w:ind w:left="425"/>
        <w:rPr>
          <w:b/>
          <w:sz w:val="24"/>
        </w:rPr>
      </w:pPr>
      <w:r>
        <w:rPr>
          <w:b/>
          <w:spacing w:val="-2"/>
          <w:sz w:val="24"/>
        </w:rPr>
        <w:t>Наставник.</w:t>
      </w:r>
    </w:p>
    <w:p w:rsidR="005B70E2" w:rsidRDefault="00BC5D59">
      <w:pPr>
        <w:pStyle w:val="a3"/>
        <w:spacing w:before="135" w:line="360" w:lineRule="auto"/>
        <w:ind w:right="702"/>
        <w:jc w:val="both"/>
      </w:pPr>
      <w: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профориентации. Наставник может привлекать</w:t>
      </w:r>
      <w:r>
        <w:rPr>
          <w:spacing w:val="-3"/>
        </w:rPr>
        <w:t xml:space="preserve"> </w:t>
      </w:r>
      <w:r>
        <w:t>консультантов из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педагогов для успешного выполнения своей программы наставничества.</w:t>
      </w:r>
    </w:p>
    <w:p w:rsidR="005B70E2" w:rsidRDefault="00BC5D59">
      <w:pPr>
        <w:pStyle w:val="1"/>
        <w:spacing w:before="6"/>
      </w:pPr>
      <w:r>
        <w:rPr>
          <w:spacing w:val="-2"/>
        </w:rPr>
        <w:t>Наставляемый:</w:t>
      </w:r>
    </w:p>
    <w:p w:rsidR="005B70E2" w:rsidRDefault="00BC5D59">
      <w:pPr>
        <w:pStyle w:val="a3"/>
        <w:spacing w:before="132"/>
      </w:pPr>
      <w:r>
        <w:t>Демонстрирует</w:t>
      </w:r>
      <w:r>
        <w:rPr>
          <w:spacing w:val="-8"/>
        </w:rPr>
        <w:t xml:space="preserve"> </w:t>
      </w:r>
      <w:r>
        <w:t>низкую</w:t>
      </w:r>
      <w:r>
        <w:rPr>
          <w:spacing w:val="-1"/>
        </w:rPr>
        <w:t xml:space="preserve"> </w:t>
      </w:r>
      <w:r>
        <w:t>мотивацию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саморазвитию,</w:t>
      </w:r>
      <w:r>
        <w:rPr>
          <w:spacing w:val="-6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rPr>
          <w:spacing w:val="-2"/>
        </w:rPr>
        <w:t>успеваемости.</w:t>
      </w:r>
    </w:p>
    <w:p w:rsidR="005B70E2" w:rsidRDefault="005B70E2">
      <w:pPr>
        <w:pStyle w:val="a3"/>
        <w:sectPr w:rsidR="005B70E2">
          <w:pgSz w:w="11920" w:h="16850"/>
          <w:pgMar w:top="960" w:right="141" w:bottom="280" w:left="566" w:header="720" w:footer="720" w:gutter="0"/>
          <w:cols w:space="720"/>
        </w:sectPr>
      </w:pPr>
    </w:p>
    <w:p w:rsidR="005B70E2" w:rsidRDefault="00BC5D59">
      <w:pPr>
        <w:pStyle w:val="1"/>
        <w:spacing w:before="67"/>
        <w:ind w:left="3267"/>
      </w:pPr>
      <w:r>
        <w:lastRenderedPageBreak/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rPr>
          <w:spacing w:val="-2"/>
        </w:rPr>
        <w:t>наставничества</w:t>
      </w:r>
    </w:p>
    <w:p w:rsidR="005B70E2" w:rsidRDefault="00BC5D59">
      <w:pPr>
        <w:pStyle w:val="a3"/>
        <w:spacing w:before="134"/>
      </w:pPr>
      <w:r>
        <w:t>Этапы</w:t>
      </w:r>
      <w:r>
        <w:rPr>
          <w:spacing w:val="-10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наставник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наставляемый.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  <w:tab w:val="left" w:pos="2967"/>
        </w:tabs>
        <w:ind w:left="508" w:hanging="83"/>
      </w:pPr>
      <w:r>
        <w:rPr>
          <w:spacing w:val="-2"/>
          <w:sz w:val="24"/>
        </w:rPr>
        <w:t>Проведение</w:t>
      </w:r>
      <w:r>
        <w:rPr>
          <w:sz w:val="24"/>
        </w:rPr>
        <w:tab/>
        <w:t>первой,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  <w:tab w:val="left" w:pos="2967"/>
        </w:tabs>
        <w:spacing w:before="140"/>
        <w:ind w:left="508" w:hanging="83"/>
      </w:pPr>
      <w:r>
        <w:rPr>
          <w:spacing w:val="-2"/>
          <w:sz w:val="24"/>
        </w:rPr>
        <w:t>Проведение</w:t>
      </w:r>
      <w:r>
        <w:rPr>
          <w:sz w:val="24"/>
        </w:rPr>
        <w:tab/>
        <w:t>второй,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рабочей,</w:t>
      </w:r>
      <w:r>
        <w:rPr>
          <w:spacing w:val="-5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наставляемого.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69"/>
        </w:tabs>
        <w:spacing w:line="360" w:lineRule="auto"/>
        <w:ind w:right="1125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встречи-планирования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с наставником и наставляемым.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  <w:tab w:val="left" w:pos="2967"/>
        </w:tabs>
        <w:spacing w:before="0"/>
        <w:ind w:left="508" w:hanging="83"/>
      </w:pPr>
      <w:r>
        <w:rPr>
          <w:spacing w:val="-2"/>
          <w:sz w:val="24"/>
        </w:rPr>
        <w:t>Регулярные</w:t>
      </w:r>
      <w:r>
        <w:rPr>
          <w:sz w:val="24"/>
        </w:rPr>
        <w:tab/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  <w:tab w:val="left" w:pos="2410"/>
        </w:tabs>
        <w:spacing w:before="139"/>
        <w:ind w:left="508" w:hanging="83"/>
      </w:pPr>
      <w:r>
        <w:rPr>
          <w:spacing w:val="-2"/>
          <w:sz w:val="24"/>
        </w:rPr>
        <w:t>Проведение</w:t>
      </w:r>
      <w:r>
        <w:rPr>
          <w:sz w:val="24"/>
        </w:rPr>
        <w:tab/>
        <w:t>заключительной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наставляемого.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</w:tabs>
        <w:ind w:left="508" w:hanging="83"/>
      </w:pP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508"/>
        </w:tabs>
        <w:spacing w:before="139" w:line="360" w:lineRule="auto"/>
        <w:ind w:right="1340" w:firstLine="0"/>
      </w:pPr>
      <w:r>
        <w:rPr>
          <w:sz w:val="24"/>
        </w:rPr>
        <w:t>Количество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наставляемый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приведении встречи - планировании.</w:t>
      </w:r>
    </w:p>
    <w:p w:rsidR="005B70E2" w:rsidRDefault="005B70E2">
      <w:pPr>
        <w:pStyle w:val="a3"/>
        <w:spacing w:before="142"/>
        <w:ind w:left="0"/>
      </w:pPr>
    </w:p>
    <w:p w:rsidR="005B70E2" w:rsidRDefault="00BC5D59">
      <w:pPr>
        <w:pStyle w:val="1"/>
        <w:ind w:left="1318"/>
      </w:pPr>
      <w:r>
        <w:t>Мониторинг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наставничества.</w:t>
      </w:r>
    </w:p>
    <w:p w:rsidR="005B70E2" w:rsidRDefault="00BC5D59">
      <w:pPr>
        <w:pStyle w:val="a3"/>
        <w:spacing w:before="135"/>
      </w:pPr>
      <w:r>
        <w:t>Мониторинг</w:t>
      </w:r>
      <w:r>
        <w:rPr>
          <w:spacing w:val="-1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rPr>
          <w:spacing w:val="-2"/>
        </w:rPr>
        <w:t>этапов: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136"/>
        <w:ind w:left="1651" w:hanging="1226"/>
        <w:rPr>
          <w:sz w:val="23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наставничества;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140" w:line="360" w:lineRule="auto"/>
        <w:ind w:right="888" w:firstLine="0"/>
        <w:rPr>
          <w:sz w:val="23"/>
        </w:rPr>
      </w:pPr>
      <w:r>
        <w:rPr>
          <w:sz w:val="24"/>
        </w:rPr>
        <w:t>оценка</w:t>
      </w:r>
      <w:r>
        <w:rPr>
          <w:spacing w:val="34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роста участников, динамика образовательных результатов.</w:t>
      </w:r>
    </w:p>
    <w:p w:rsidR="005B70E2" w:rsidRDefault="00BC5D59">
      <w:pPr>
        <w:pStyle w:val="a3"/>
        <w:tabs>
          <w:tab w:val="left" w:pos="1726"/>
          <w:tab w:val="left" w:pos="3037"/>
          <w:tab w:val="left" w:pos="6162"/>
          <w:tab w:val="left" w:pos="8889"/>
        </w:tabs>
        <w:spacing w:line="360" w:lineRule="auto"/>
        <w:ind w:right="758"/>
      </w:pPr>
      <w:r>
        <w:rPr>
          <w:spacing w:val="-2"/>
        </w:rPr>
        <w:t>Сравнение</w:t>
      </w:r>
      <w:r>
        <w:tab/>
      </w:r>
      <w:r>
        <w:rPr>
          <w:spacing w:val="-2"/>
        </w:rPr>
        <w:t>изучаемых</w:t>
      </w:r>
      <w:r>
        <w:tab/>
        <w:t>личностных</w:t>
      </w:r>
      <w:r>
        <w:rPr>
          <w:spacing w:val="40"/>
        </w:rPr>
        <w:t xml:space="preserve"> </w:t>
      </w:r>
      <w:r>
        <w:t>характеристик</w:t>
      </w:r>
      <w:r>
        <w:tab/>
        <w:t>участников</w:t>
      </w:r>
      <w:r>
        <w:rPr>
          <w:spacing w:val="40"/>
        </w:rPr>
        <w:t xml:space="preserve"> </w:t>
      </w:r>
      <w:r>
        <w:t>программы</w:t>
      </w:r>
      <w:r>
        <w:tab/>
      </w:r>
      <w:r>
        <w:rPr>
          <w:spacing w:val="-2"/>
        </w:rPr>
        <w:t xml:space="preserve">наставничества </w:t>
      </w:r>
      <w:r>
        <w:t>проходит на «входе» и «выходе» реализуемой программы.</w:t>
      </w:r>
    </w:p>
    <w:p w:rsidR="005B70E2" w:rsidRDefault="00BC5D59">
      <w:pPr>
        <w:pStyle w:val="a3"/>
        <w:spacing w:line="360" w:lineRule="auto"/>
      </w:pPr>
      <w:r>
        <w:t>Мониторинг</w:t>
      </w:r>
      <w:r>
        <w:rPr>
          <w:spacing w:val="77"/>
        </w:rPr>
        <w:t xml:space="preserve"> </w:t>
      </w:r>
      <w:r>
        <w:t>проводится</w:t>
      </w:r>
      <w:r>
        <w:rPr>
          <w:spacing w:val="77"/>
        </w:rPr>
        <w:t xml:space="preserve"> </w:t>
      </w:r>
      <w:r>
        <w:t>куратором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наставниками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раза</w:t>
      </w:r>
      <w:r>
        <w:rPr>
          <w:spacing w:val="76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период</w:t>
      </w:r>
      <w:r>
        <w:rPr>
          <w:spacing w:val="76"/>
        </w:rPr>
        <w:t xml:space="preserve"> </w:t>
      </w:r>
      <w:r>
        <w:t>наставничества: промежуточный и итоговый.</w:t>
      </w:r>
    </w:p>
    <w:p w:rsidR="005B70E2" w:rsidRDefault="00BC5D59">
      <w:pPr>
        <w:pStyle w:val="a3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rPr>
          <w:spacing w:val="-2"/>
        </w:rPr>
        <w:t>отметки.</w:t>
      </w:r>
    </w:p>
    <w:p w:rsidR="005B70E2" w:rsidRDefault="00BC5D59">
      <w:pPr>
        <w:pStyle w:val="1"/>
        <w:spacing w:before="142"/>
        <w:ind w:left="4047"/>
        <w:jc w:val="both"/>
      </w:pP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наставника: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134" w:line="360" w:lineRule="auto"/>
        <w:ind w:right="726" w:firstLine="0"/>
        <w:jc w:val="both"/>
        <w:rPr>
          <w:sz w:val="23"/>
        </w:rPr>
      </w:pPr>
      <w:r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t>МБОУ Кировская СОШ № 9</w:t>
      </w:r>
      <w:r>
        <w:rPr>
          <w:sz w:val="24"/>
        </w:rPr>
        <w:t xml:space="preserve">, определяющих права и </w:t>
      </w:r>
      <w:r>
        <w:rPr>
          <w:spacing w:val="-2"/>
          <w:sz w:val="24"/>
        </w:rPr>
        <w:t>обязанности.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0" w:line="275" w:lineRule="exact"/>
        <w:ind w:left="1651" w:hanging="1226"/>
        <w:jc w:val="both"/>
        <w:rPr>
          <w:sz w:val="23"/>
        </w:rPr>
      </w:pPr>
      <w:r>
        <w:rPr>
          <w:sz w:val="24"/>
        </w:rPr>
        <w:t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140" w:line="360" w:lineRule="auto"/>
        <w:ind w:right="729" w:firstLine="0"/>
        <w:rPr>
          <w:sz w:val="23"/>
        </w:rPr>
      </w:pPr>
      <w:r>
        <w:rPr>
          <w:sz w:val="24"/>
        </w:rPr>
        <w:t>Помогать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40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 векторы развития.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0" w:line="360" w:lineRule="auto"/>
        <w:ind w:right="729" w:firstLine="0"/>
        <w:rPr>
          <w:sz w:val="23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наставнические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5"/>
          <w:sz w:val="24"/>
        </w:rPr>
        <w:t xml:space="preserve"> </w:t>
      </w:r>
      <w:r>
        <w:rPr>
          <w:sz w:val="24"/>
        </w:rPr>
        <w:t>доверия,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взаимообогащения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 открытого диалога.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0" w:line="360" w:lineRule="auto"/>
        <w:ind w:right="729" w:firstLine="0"/>
        <w:rPr>
          <w:sz w:val="23"/>
        </w:rPr>
      </w:pPr>
      <w:r>
        <w:rPr>
          <w:sz w:val="24"/>
        </w:rPr>
        <w:t>Ориентироваться на близкие, достижимые для наставляемого</w:t>
      </w:r>
      <w:r>
        <w:rPr>
          <w:spacing w:val="33"/>
          <w:sz w:val="24"/>
        </w:rPr>
        <w:t xml:space="preserve"> </w:t>
      </w:r>
      <w:r>
        <w:rPr>
          <w:sz w:val="24"/>
        </w:rPr>
        <w:t>цели, но обсуждает с ним долгосрочную перспективу и будущее.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0" w:line="360" w:lineRule="auto"/>
        <w:ind w:right="729" w:firstLine="0"/>
        <w:rPr>
          <w:sz w:val="23"/>
        </w:rPr>
      </w:pPr>
      <w:r>
        <w:rPr>
          <w:sz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51"/>
        </w:tabs>
        <w:spacing w:before="0" w:line="360" w:lineRule="auto"/>
        <w:ind w:right="736" w:firstLine="0"/>
        <w:rPr>
          <w:sz w:val="23"/>
        </w:rPr>
      </w:pP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навязывать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80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80"/>
          <w:sz w:val="24"/>
        </w:rPr>
        <w:t xml:space="preserve"> </w:t>
      </w:r>
      <w:r>
        <w:rPr>
          <w:sz w:val="24"/>
        </w:rPr>
        <w:t>но</w:t>
      </w:r>
      <w:r>
        <w:rPr>
          <w:spacing w:val="80"/>
          <w:sz w:val="24"/>
        </w:rPr>
        <w:t xml:space="preserve"> </w:t>
      </w:r>
      <w:r>
        <w:rPr>
          <w:sz w:val="24"/>
        </w:rPr>
        <w:t>стимулирует развитие у наставляемого своего индивидуального видения.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"/>
        <w:ind w:left="1649" w:hanging="1224"/>
        <w:rPr>
          <w:sz w:val="23"/>
        </w:rPr>
      </w:pPr>
      <w:r>
        <w:rPr>
          <w:sz w:val="24"/>
        </w:rPr>
        <w:t>Оказывать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22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27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мотивирует,</w:t>
      </w:r>
    </w:p>
    <w:p w:rsidR="005B70E2" w:rsidRDefault="005B70E2">
      <w:pPr>
        <w:pStyle w:val="a5"/>
        <w:rPr>
          <w:sz w:val="23"/>
        </w:rPr>
        <w:sectPr w:rsidR="005B70E2">
          <w:pgSz w:w="11920" w:h="16850"/>
          <w:pgMar w:top="620" w:right="141" w:bottom="280" w:left="566" w:header="720" w:footer="720" w:gutter="0"/>
          <w:cols w:space="720"/>
        </w:sectPr>
      </w:pPr>
    </w:p>
    <w:p w:rsidR="005B70E2" w:rsidRDefault="00BC5D59">
      <w:pPr>
        <w:pStyle w:val="a3"/>
        <w:spacing w:before="72"/>
        <w:jc w:val="both"/>
      </w:pPr>
      <w:r>
        <w:lastRenderedPageBreak/>
        <w:t>подталкивает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ободряет</w:t>
      </w:r>
      <w:r>
        <w:rPr>
          <w:spacing w:val="-2"/>
        </w:rPr>
        <w:t xml:space="preserve"> </w:t>
      </w:r>
      <w:r>
        <w:rPr>
          <w:spacing w:val="-4"/>
        </w:rPr>
        <w:t>его.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40" w:line="360" w:lineRule="auto"/>
        <w:ind w:right="664" w:firstLine="0"/>
        <w:jc w:val="both"/>
        <w:rPr>
          <w:sz w:val="23"/>
        </w:rPr>
      </w:pPr>
      <w:r>
        <w:rPr>
          <w:sz w:val="24"/>
        </w:rPr>
        <w:t>Личным примером развивать положительные качества наставляемого,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053"/>
        </w:tabs>
        <w:spacing w:before="0" w:line="360" w:lineRule="auto"/>
        <w:ind w:right="730" w:firstLine="0"/>
        <w:jc w:val="both"/>
        <w:rPr>
          <w:sz w:val="23"/>
        </w:rPr>
      </w:pPr>
      <w:r>
        <w:rPr>
          <w:sz w:val="24"/>
        </w:rPr>
        <w:t>Подводить итоги наставнической программы, с формированием отчета о проделанной работе с предложениями и выводами.</w:t>
      </w:r>
    </w:p>
    <w:p w:rsidR="005B70E2" w:rsidRDefault="00BC5D59">
      <w:pPr>
        <w:pStyle w:val="1"/>
        <w:spacing w:before="4"/>
        <w:ind w:left="4410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наставника: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  <w:tab w:val="left" w:pos="2912"/>
          <w:tab w:val="left" w:pos="3550"/>
          <w:tab w:val="left" w:pos="5363"/>
          <w:tab w:val="left" w:pos="7355"/>
          <w:tab w:val="left" w:pos="8462"/>
          <w:tab w:val="left" w:pos="10221"/>
        </w:tabs>
        <w:spacing w:before="134" w:line="360" w:lineRule="auto"/>
        <w:ind w:right="737" w:firstLine="0"/>
        <w:rPr>
          <w:sz w:val="23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совершенствованию работы, связанной с наставничеством.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0"/>
        <w:ind w:left="1649" w:hanging="1224"/>
        <w:rPr>
          <w:sz w:val="23"/>
        </w:rPr>
      </w:pPr>
      <w:r>
        <w:rPr>
          <w:sz w:val="24"/>
        </w:rPr>
        <w:t>Защищать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честь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достоинство.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line="362" w:lineRule="auto"/>
        <w:ind w:right="893" w:firstLine="0"/>
        <w:rPr>
          <w:sz w:val="23"/>
        </w:rPr>
      </w:pPr>
      <w:r>
        <w:rPr>
          <w:sz w:val="24"/>
        </w:rPr>
        <w:t>Знакомиться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 давать по ним объяснения.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054"/>
        </w:tabs>
        <w:spacing w:before="0" w:line="360" w:lineRule="auto"/>
        <w:ind w:right="994" w:firstLine="0"/>
        <w:rPr>
          <w:sz w:val="23"/>
        </w:rPr>
      </w:pPr>
      <w:r>
        <w:rPr>
          <w:sz w:val="24"/>
        </w:rPr>
        <w:t>Проходить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994"/>
        </w:tabs>
        <w:spacing w:before="0"/>
        <w:ind w:left="994" w:hanging="569"/>
        <w:rPr>
          <w:sz w:val="23"/>
        </w:rPr>
      </w:pPr>
      <w:r>
        <w:rPr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сопровождение.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35"/>
        <w:ind w:left="1649" w:hanging="1224"/>
        <w:rPr>
          <w:sz w:val="23"/>
        </w:rPr>
      </w:pPr>
      <w:r>
        <w:rPr>
          <w:sz w:val="24"/>
        </w:rPr>
        <w:t>Участвовать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5B70E2">
      <w:pPr>
        <w:pStyle w:val="a5"/>
        <w:rPr>
          <w:sz w:val="23"/>
        </w:rPr>
        <w:sectPr w:rsidR="005B70E2">
          <w:pgSz w:w="11920" w:h="16850"/>
          <w:pgMar w:top="540" w:right="141" w:bottom="280" w:left="566" w:header="720" w:footer="720" w:gutter="0"/>
          <w:cols w:space="720"/>
        </w:sectPr>
      </w:pPr>
    </w:p>
    <w:p w:rsidR="005B70E2" w:rsidRDefault="00BC5D59">
      <w:pPr>
        <w:pStyle w:val="1"/>
        <w:spacing w:before="63"/>
        <w:ind w:left="3875"/>
      </w:pPr>
      <w:r>
        <w:lastRenderedPageBreak/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наставляемого: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  <w:tab w:val="left" w:pos="2499"/>
          <w:tab w:val="left" w:pos="3939"/>
          <w:tab w:val="left" w:pos="6008"/>
          <w:tab w:val="left" w:pos="6400"/>
          <w:tab w:val="left" w:pos="7276"/>
          <w:tab w:val="left" w:pos="8887"/>
        </w:tabs>
        <w:spacing w:before="134" w:line="360" w:lineRule="auto"/>
        <w:ind w:right="757" w:firstLine="0"/>
        <w:rPr>
          <w:sz w:val="23"/>
        </w:rPr>
      </w:pPr>
      <w:r>
        <w:rPr>
          <w:spacing w:val="-4"/>
          <w:sz w:val="24"/>
        </w:rPr>
        <w:t>Знать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2"/>
          <w:sz w:val="24"/>
        </w:rPr>
        <w:t>законодательства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сфере</w:t>
      </w:r>
      <w:r>
        <w:rPr>
          <w:sz w:val="24"/>
        </w:rPr>
        <w:tab/>
      </w:r>
      <w:r>
        <w:rPr>
          <w:spacing w:val="-2"/>
          <w:sz w:val="24"/>
        </w:rPr>
        <w:t>образования,</w:t>
      </w:r>
      <w:r>
        <w:rPr>
          <w:sz w:val="24"/>
        </w:rPr>
        <w:tab/>
      </w:r>
      <w:r>
        <w:rPr>
          <w:spacing w:val="-2"/>
          <w:sz w:val="24"/>
        </w:rPr>
        <w:t xml:space="preserve">ведомственных </w:t>
      </w:r>
      <w:r>
        <w:rPr>
          <w:sz w:val="24"/>
        </w:rPr>
        <w:t xml:space="preserve">нормативных актов, Устава </w:t>
      </w:r>
      <w:r>
        <w:t>МБОУ Кировская СОШ № 9</w:t>
      </w:r>
      <w:r>
        <w:rPr>
          <w:sz w:val="24"/>
        </w:rPr>
        <w:t>, определяющих права и</w:t>
      </w:r>
    </w:p>
    <w:p w:rsidR="005B70E2" w:rsidRDefault="00BC5D59">
      <w:pPr>
        <w:pStyle w:val="a3"/>
        <w:spacing w:before="1"/>
      </w:pPr>
      <w:r>
        <w:rPr>
          <w:spacing w:val="-2"/>
        </w:rPr>
        <w:t>обязанности.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ind w:left="1649" w:hanging="1224"/>
        <w:rPr>
          <w:sz w:val="23"/>
        </w:rPr>
      </w:pPr>
      <w:r>
        <w:rPr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39"/>
        <w:ind w:left="1649" w:hanging="1224"/>
        <w:rPr>
          <w:sz w:val="23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наставничества.</w:t>
      </w:r>
    </w:p>
    <w:p w:rsidR="005B70E2" w:rsidRDefault="00BC5D59">
      <w:pPr>
        <w:pStyle w:val="1"/>
        <w:spacing w:before="141"/>
        <w:ind w:left="4235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наставляемого: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  <w:tab w:val="left" w:pos="2912"/>
          <w:tab w:val="left" w:pos="3550"/>
          <w:tab w:val="left" w:pos="5363"/>
          <w:tab w:val="left" w:pos="7355"/>
          <w:tab w:val="left" w:pos="8462"/>
          <w:tab w:val="left" w:pos="10221"/>
        </w:tabs>
        <w:spacing w:before="135" w:line="360" w:lineRule="auto"/>
        <w:ind w:right="737" w:firstLine="0"/>
        <w:rPr>
          <w:sz w:val="23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администрации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совершенствованию работы, связанной с наставничеством.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0"/>
        <w:ind w:left="1649" w:hanging="1224"/>
        <w:rPr>
          <w:sz w:val="23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кандидатур.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ind w:left="1649" w:hanging="1224"/>
        <w:rPr>
          <w:sz w:val="23"/>
        </w:rPr>
      </w:pPr>
      <w:r>
        <w:rPr>
          <w:sz w:val="24"/>
        </w:rPr>
        <w:t>Рассчитывать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сопровождения.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40"/>
        <w:ind w:left="1649" w:hanging="1224"/>
        <w:rPr>
          <w:sz w:val="23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наставничества.</w:t>
      </w:r>
    </w:p>
    <w:p w:rsidR="005B70E2" w:rsidRDefault="00BC5D59">
      <w:pPr>
        <w:pStyle w:val="a5"/>
        <w:numPr>
          <w:ilvl w:val="0"/>
          <w:numId w:val="3"/>
        </w:numPr>
        <w:tabs>
          <w:tab w:val="left" w:pos="1649"/>
        </w:tabs>
        <w:spacing w:before="136"/>
        <w:ind w:left="1649" w:hanging="1224"/>
        <w:rPr>
          <w:sz w:val="23"/>
        </w:rPr>
      </w:pPr>
      <w:r>
        <w:rPr>
          <w:sz w:val="24"/>
        </w:rPr>
        <w:t>Защищать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представителя.</w:t>
      </w:r>
    </w:p>
    <w:p w:rsidR="005B70E2" w:rsidRDefault="005B70E2">
      <w:pPr>
        <w:pStyle w:val="a3"/>
        <w:ind w:left="0"/>
      </w:pPr>
    </w:p>
    <w:p w:rsidR="005B70E2" w:rsidRDefault="005B70E2">
      <w:pPr>
        <w:pStyle w:val="a3"/>
        <w:spacing w:before="5"/>
        <w:ind w:left="0"/>
      </w:pPr>
    </w:p>
    <w:p w:rsidR="005B70E2" w:rsidRDefault="00BC5D59">
      <w:pPr>
        <w:ind w:left="82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ГЕОГРАФИИ</w:t>
      </w:r>
    </w:p>
    <w:p w:rsidR="005B70E2" w:rsidRDefault="005B70E2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3"/>
        <w:gridCol w:w="2170"/>
      </w:tblGrid>
      <w:tr w:rsidR="005B70E2">
        <w:trPr>
          <w:trHeight w:val="575"/>
        </w:trPr>
        <w:tc>
          <w:tcPr>
            <w:tcW w:w="8553" w:type="dxa"/>
          </w:tcPr>
          <w:p w:rsidR="005B70E2" w:rsidRDefault="00BC5D59">
            <w:pPr>
              <w:pStyle w:val="TableParagraph"/>
              <w:spacing w:before="142"/>
              <w:ind w:left="10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2"/>
              <w:ind w:left="945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</w:tr>
      <w:tr w:rsidR="005B70E2">
        <w:trPr>
          <w:trHeight w:val="2073"/>
        </w:trPr>
        <w:tc>
          <w:tcPr>
            <w:tcW w:w="8553" w:type="dxa"/>
          </w:tcPr>
          <w:p w:rsidR="005B70E2" w:rsidRDefault="00BC5D59">
            <w:pPr>
              <w:pStyle w:val="TableParagraph"/>
              <w:tabs>
                <w:tab w:val="left" w:pos="791"/>
              </w:tabs>
              <w:spacing w:line="360" w:lineRule="auto"/>
              <w:ind w:right="539" w:firstLine="254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 разделам учебного материала предыдущих лет обучения. Цель:</w:t>
            </w:r>
          </w:p>
          <w:p w:rsidR="005B70E2" w:rsidRDefault="00BC5D59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5B70E2" w:rsidRDefault="00BC5D59">
            <w:pPr>
              <w:pStyle w:val="TableParagraph"/>
              <w:spacing w:before="2" w:line="410" w:lineRule="atLeast"/>
              <w:ind w:right="539" w:firstLine="25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быстрой </w:t>
            </w:r>
            <w:r>
              <w:rPr>
                <w:spacing w:val="-2"/>
                <w:sz w:val="24"/>
              </w:rPr>
              <w:t>ликвидации.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5B70E2">
        <w:trPr>
          <w:trHeight w:val="1244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firstLine="25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отставания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 со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отдельными</w:t>
            </w:r>
          </w:p>
          <w:p w:rsidR="005B70E2" w:rsidRDefault="00BC5D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2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5B70E2">
        <w:trPr>
          <w:trHeight w:val="980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firstLine="314"/>
              <w:rPr>
                <w:sz w:val="24"/>
              </w:rPr>
            </w:pPr>
            <w:r>
              <w:rPr>
                <w:sz w:val="24"/>
              </w:rPr>
              <w:t>3.Ликвидировать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выявленные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работ, после чего провести повторный контроль знаний.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3" w:line="410" w:lineRule="atLeast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B70E2">
        <w:trPr>
          <w:trHeight w:val="1658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2" w:lineRule="auto"/>
              <w:ind w:firstLine="254"/>
              <w:rPr>
                <w:sz w:val="24"/>
              </w:rPr>
            </w:pPr>
            <w:r>
              <w:rPr>
                <w:sz w:val="24"/>
              </w:rPr>
              <w:t>4.Индивидуально-консультативная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разъяснительная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 слабоуспевающих учащихся;</w:t>
            </w:r>
          </w:p>
          <w:p w:rsidR="005B70E2" w:rsidRDefault="00BC5D59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КР;</w:t>
            </w:r>
          </w:p>
          <w:p w:rsidR="005B70E2" w:rsidRDefault="00BC5D59">
            <w:pPr>
              <w:pStyle w:val="TableParagraph"/>
              <w:spacing w:before="135"/>
              <w:ind w:left="37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3" w:line="360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</w:tr>
      <w:tr w:rsidR="005B70E2">
        <w:trPr>
          <w:trHeight w:val="1242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firstLine="25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на уроке, включать посильные индивидуальные задания</w:t>
            </w:r>
          </w:p>
          <w:p w:rsidR="005B70E2" w:rsidRDefault="00BC5D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слабоуспевающему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5" w:line="360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B70E2">
        <w:trPr>
          <w:trHeight w:val="983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right="539" w:firstLine="254"/>
              <w:rPr>
                <w:sz w:val="24"/>
              </w:rPr>
            </w:pPr>
            <w:r>
              <w:rPr>
                <w:sz w:val="24"/>
              </w:rPr>
              <w:t>6.Использовать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(устный,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письменный, индивидуальный и др.) для объективности результата.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3" w:line="410" w:lineRule="atLeast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5B70E2" w:rsidRDefault="005B70E2">
      <w:pPr>
        <w:pStyle w:val="TableParagraph"/>
        <w:spacing w:line="410" w:lineRule="atLeast"/>
        <w:rPr>
          <w:sz w:val="24"/>
        </w:rPr>
        <w:sectPr w:rsidR="005B70E2">
          <w:pgSz w:w="11920" w:h="16850"/>
          <w:pgMar w:top="900" w:right="141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3"/>
        <w:gridCol w:w="2170"/>
      </w:tblGrid>
      <w:tr w:rsidR="005B70E2">
        <w:trPr>
          <w:trHeight w:val="1242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firstLine="254"/>
              <w:rPr>
                <w:sz w:val="24"/>
              </w:rPr>
            </w:pPr>
            <w:r>
              <w:rPr>
                <w:sz w:val="24"/>
              </w:rPr>
              <w:lastRenderedPageBreak/>
              <w:t>7.Регулярно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опрашивать,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выставляя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своевременно,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 допуская скопления оценок в конце четверти, когда ученик уже не имеет</w:t>
            </w:r>
          </w:p>
          <w:p w:rsidR="005B70E2" w:rsidRDefault="00BC5D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исправить.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2" w:line="360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B70E2">
        <w:trPr>
          <w:trHeight w:val="1242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0" w:lineRule="auto"/>
              <w:ind w:right="539" w:firstLine="314"/>
              <w:rPr>
                <w:sz w:val="24"/>
              </w:rPr>
            </w:pPr>
            <w:r>
              <w:rPr>
                <w:sz w:val="24"/>
              </w:rPr>
              <w:t>8.Поставить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известность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непосредственно родителей ученика о низкой успеваемости, если наблюдается скопление</w:t>
            </w:r>
          </w:p>
          <w:p w:rsidR="005B70E2" w:rsidRDefault="00BC5D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неудовлетворительных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оценок.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5" w:line="360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B70E2">
        <w:trPr>
          <w:trHeight w:val="1242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слабоуспевающих</w:t>
            </w:r>
          </w:p>
          <w:p w:rsidR="005B70E2" w:rsidRDefault="00BC5D59">
            <w:pPr>
              <w:pStyle w:val="TableParagraph"/>
              <w:spacing w:before="5" w:line="410" w:lineRule="atLeas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 детей всего класса.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7" w:line="360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  <w:tr w:rsidR="005B70E2">
        <w:trPr>
          <w:trHeight w:val="1243"/>
        </w:trPr>
        <w:tc>
          <w:tcPr>
            <w:tcW w:w="8553" w:type="dxa"/>
          </w:tcPr>
          <w:p w:rsidR="005B70E2" w:rsidRDefault="00BC5D59">
            <w:pPr>
              <w:pStyle w:val="TableParagraph"/>
              <w:spacing w:line="362" w:lineRule="auto"/>
              <w:ind w:right="539" w:firstLine="254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(индивидуальные)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слабоуспевающих.</w:t>
            </w:r>
          </w:p>
          <w:p w:rsidR="005B70E2" w:rsidRDefault="00BC5D59">
            <w:pPr>
              <w:pStyle w:val="TableParagraph"/>
              <w:spacing w:line="271" w:lineRule="exact"/>
              <w:ind w:left="374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170" w:type="dxa"/>
          </w:tcPr>
          <w:p w:rsidR="005B70E2" w:rsidRDefault="00BC5D59">
            <w:pPr>
              <w:pStyle w:val="TableParagraph"/>
              <w:spacing w:before="145" w:line="362" w:lineRule="auto"/>
              <w:ind w:left="232" w:firstLine="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</w:tr>
    </w:tbl>
    <w:p w:rsidR="005B70E2" w:rsidRDefault="005B70E2">
      <w:pPr>
        <w:pStyle w:val="TableParagraph"/>
        <w:spacing w:line="362" w:lineRule="auto"/>
        <w:rPr>
          <w:sz w:val="24"/>
        </w:rPr>
        <w:sectPr w:rsidR="005B70E2">
          <w:type w:val="continuous"/>
          <w:pgSz w:w="11920" w:h="16850"/>
          <w:pgMar w:top="880" w:right="141" w:bottom="280" w:left="566" w:header="720" w:footer="720" w:gutter="0"/>
          <w:cols w:space="720"/>
        </w:sectPr>
      </w:pPr>
    </w:p>
    <w:p w:rsidR="005B70E2" w:rsidRDefault="00BC5D59">
      <w:pPr>
        <w:spacing w:before="67"/>
        <w:ind w:right="700"/>
        <w:jc w:val="right"/>
        <w:rPr>
          <w:b/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</w:p>
    <w:p w:rsidR="005B70E2" w:rsidRDefault="005B70E2">
      <w:pPr>
        <w:pStyle w:val="a3"/>
        <w:ind w:left="0"/>
        <w:rPr>
          <w:b/>
        </w:rPr>
      </w:pPr>
    </w:p>
    <w:p w:rsidR="005B70E2" w:rsidRDefault="005B70E2">
      <w:pPr>
        <w:pStyle w:val="a3"/>
        <w:ind w:left="0"/>
        <w:rPr>
          <w:b/>
        </w:rPr>
      </w:pPr>
    </w:p>
    <w:p w:rsidR="005B70E2" w:rsidRDefault="00BC5D59">
      <w:pPr>
        <w:ind w:left="425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слабоуспевающими</w:t>
      </w:r>
      <w:r>
        <w:rPr>
          <w:b/>
          <w:spacing w:val="-2"/>
          <w:sz w:val="24"/>
        </w:rPr>
        <w:t xml:space="preserve"> учащимися</w:t>
      </w:r>
    </w:p>
    <w:p w:rsidR="005B70E2" w:rsidRDefault="00BC5D59">
      <w:pPr>
        <w:pStyle w:val="a3"/>
        <w:spacing w:before="135" w:line="360" w:lineRule="auto"/>
      </w:pPr>
      <w:r>
        <w:t>Для</w:t>
      </w:r>
      <w:r>
        <w:rPr>
          <w:spacing w:val="37"/>
        </w:rPr>
        <w:t xml:space="preserve"> </w:t>
      </w:r>
      <w:r>
        <w:t>решения</w:t>
      </w:r>
      <w:r>
        <w:rPr>
          <w:spacing w:val="37"/>
        </w:rPr>
        <w:t xml:space="preserve"> </w:t>
      </w:r>
      <w:r>
        <w:t>проблемы,</w:t>
      </w:r>
      <w:r>
        <w:rPr>
          <w:spacing w:val="37"/>
        </w:rPr>
        <w:t xml:space="preserve"> </w:t>
      </w:r>
      <w:r>
        <w:t>связанной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неуспеваемостью,</w:t>
      </w:r>
      <w:r>
        <w:rPr>
          <w:spacing w:val="39"/>
        </w:rPr>
        <w:t xml:space="preserve"> </w:t>
      </w:r>
      <w:r>
        <w:t>предлагается</w:t>
      </w:r>
      <w:r>
        <w:rPr>
          <w:spacing w:val="37"/>
        </w:rPr>
        <w:t xml:space="preserve"> </w:t>
      </w:r>
      <w:r>
        <w:t>десять</w:t>
      </w:r>
      <w:r>
        <w:rPr>
          <w:spacing w:val="38"/>
        </w:rPr>
        <w:t xml:space="preserve"> </w:t>
      </w:r>
      <w:r>
        <w:t>правил</w:t>
      </w:r>
      <w:r>
        <w:rPr>
          <w:spacing w:val="37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с неуспевающими школьниками:</w:t>
      </w:r>
    </w:p>
    <w:p w:rsidR="005B70E2" w:rsidRDefault="00BC5D59">
      <w:pPr>
        <w:pStyle w:val="a3"/>
        <w:spacing w:line="360" w:lineRule="auto"/>
        <w:ind w:right="2363"/>
      </w:pPr>
      <w:r>
        <w:t>1.Верьте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любого</w:t>
      </w:r>
      <w:r>
        <w:rPr>
          <w:spacing w:val="-5"/>
        </w:rPr>
        <w:t xml:space="preserve"> </w:t>
      </w:r>
      <w:r>
        <w:t>ученика,</w:t>
      </w:r>
      <w:r>
        <w:rPr>
          <w:spacing w:val="-7"/>
        </w:rPr>
        <w:t xml:space="preserve"> </w:t>
      </w:r>
      <w:r>
        <w:t>старайтесь</w:t>
      </w:r>
      <w:r>
        <w:rPr>
          <w:spacing w:val="-4"/>
        </w:rPr>
        <w:t xml:space="preserve"> </w:t>
      </w:r>
      <w:r>
        <w:t>передать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веру. 2.Помните, что для ученика необходим период “вживания” в материал.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spacing w:before="0"/>
        <w:ind w:left="604" w:hanging="179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торопите</w:t>
      </w:r>
      <w:r>
        <w:rPr>
          <w:spacing w:val="-5"/>
          <w:sz w:val="24"/>
        </w:rPr>
        <w:t xml:space="preserve"> </w:t>
      </w:r>
      <w:r>
        <w:rPr>
          <w:sz w:val="24"/>
        </w:rPr>
        <w:t>его,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научитесь </w:t>
      </w:r>
      <w:r>
        <w:rPr>
          <w:spacing w:val="-2"/>
          <w:sz w:val="24"/>
        </w:rPr>
        <w:t>ждать.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ind w:left="604" w:hanging="179"/>
        <w:rPr>
          <w:sz w:val="24"/>
        </w:rPr>
      </w:pPr>
      <w:r>
        <w:rPr>
          <w:sz w:val="24"/>
        </w:rPr>
        <w:t>Каждый</w:t>
      </w:r>
      <w:r>
        <w:rPr>
          <w:spacing w:val="-5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8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нечто</w:t>
      </w:r>
      <w:r>
        <w:rPr>
          <w:spacing w:val="-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изучаемую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тему.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spacing w:before="139" w:line="360" w:lineRule="auto"/>
        <w:ind w:left="425" w:right="744" w:firstLine="0"/>
        <w:rPr>
          <w:sz w:val="24"/>
        </w:rPr>
      </w:pPr>
      <w:r>
        <w:rPr>
          <w:sz w:val="24"/>
        </w:rPr>
        <w:t>Вселяйте слабым веру в то, что они всё запомнят, поймут, чаще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предлагайте им однотипные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задания. Одно решили</w:t>
      </w:r>
      <w:r>
        <w:rPr>
          <w:spacing w:val="-2"/>
          <w:sz w:val="24"/>
        </w:rPr>
        <w:t xml:space="preserve"> </w:t>
      </w:r>
      <w:r>
        <w:rPr>
          <w:sz w:val="24"/>
        </w:rPr>
        <w:t>с учителем, другое – сообща</w:t>
      </w:r>
      <w:r>
        <w:rPr>
          <w:spacing w:val="-1"/>
          <w:sz w:val="24"/>
        </w:rPr>
        <w:t xml:space="preserve"> </w:t>
      </w:r>
      <w:r>
        <w:rPr>
          <w:sz w:val="24"/>
        </w:rPr>
        <w:t>с учителем, третье</w:t>
      </w:r>
      <w:r>
        <w:rPr>
          <w:spacing w:val="-1"/>
          <w:sz w:val="24"/>
        </w:rPr>
        <w:t xml:space="preserve"> </w:t>
      </w:r>
      <w:r>
        <w:rPr>
          <w:sz w:val="24"/>
        </w:rPr>
        <w:t>– каждый индивидуально.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spacing w:before="1" w:line="360" w:lineRule="auto"/>
        <w:ind w:left="425" w:right="768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воспринимайте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примитивно.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памяти, логики, мышления, эмоций, интереса к учению.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spacing w:before="0" w:line="360" w:lineRule="auto"/>
        <w:ind w:left="425" w:right="895" w:firstLine="0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гонитесь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обилием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3"/>
          <w:sz w:val="24"/>
        </w:rPr>
        <w:t xml:space="preserve"> </w:t>
      </w:r>
      <w:r>
        <w:rPr>
          <w:sz w:val="24"/>
        </w:rPr>
        <w:t>Умейте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изложить его, повторить, закрепить.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spacing w:before="0"/>
        <w:ind w:left="604" w:hanging="179"/>
        <w:rPr>
          <w:sz w:val="24"/>
        </w:rPr>
      </w:pPr>
      <w:r>
        <w:rPr>
          <w:sz w:val="24"/>
        </w:rPr>
        <w:t>Обобщение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методики.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604"/>
        </w:tabs>
        <w:ind w:left="604" w:hanging="179"/>
        <w:rPr>
          <w:sz w:val="24"/>
        </w:rPr>
      </w:pPr>
      <w:r>
        <w:rPr>
          <w:sz w:val="24"/>
        </w:rPr>
        <w:t>Научитесь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индивидуальной.</w:t>
      </w:r>
    </w:p>
    <w:p w:rsidR="005B70E2" w:rsidRDefault="00BC5D59">
      <w:pPr>
        <w:pStyle w:val="a5"/>
        <w:numPr>
          <w:ilvl w:val="0"/>
          <w:numId w:val="2"/>
        </w:numPr>
        <w:tabs>
          <w:tab w:val="left" w:pos="789"/>
        </w:tabs>
        <w:spacing w:before="139" w:line="360" w:lineRule="auto"/>
        <w:ind w:left="425" w:right="757" w:firstLine="0"/>
        <w:rPr>
          <w:sz w:val="24"/>
        </w:rPr>
      </w:pPr>
      <w:r>
        <w:rPr>
          <w:sz w:val="24"/>
        </w:rPr>
        <w:t>Помните,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слабоуспевающих, в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очередь,</w:t>
      </w:r>
      <w:r>
        <w:rPr>
          <w:spacing w:val="-3"/>
          <w:sz w:val="24"/>
        </w:rPr>
        <w:t xml:space="preserve"> </w:t>
      </w:r>
      <w:r>
        <w:rPr>
          <w:sz w:val="24"/>
        </w:rPr>
        <w:t>расколется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 способных, средних и слабоуспевающих.</w:t>
      </w:r>
    </w:p>
    <w:p w:rsidR="005B70E2" w:rsidRDefault="005B70E2">
      <w:pPr>
        <w:pStyle w:val="a5"/>
        <w:spacing w:line="360" w:lineRule="auto"/>
        <w:rPr>
          <w:sz w:val="24"/>
        </w:rPr>
        <w:sectPr w:rsidR="005B70E2">
          <w:pgSz w:w="11920" w:h="16850"/>
          <w:pgMar w:top="620" w:right="141" w:bottom="280" w:left="566" w:header="720" w:footer="720" w:gutter="0"/>
          <w:cols w:space="720"/>
        </w:sectPr>
      </w:pPr>
    </w:p>
    <w:p w:rsidR="005B70E2" w:rsidRDefault="00BC5D59">
      <w:pPr>
        <w:spacing w:before="77"/>
        <w:ind w:left="57" w:right="33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АНКЕТА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УЧАЩИХСЯ</w:t>
      </w:r>
    </w:p>
    <w:p w:rsidR="005B70E2" w:rsidRDefault="00BC5D59">
      <w:pPr>
        <w:spacing w:before="139"/>
        <w:ind w:left="3022"/>
        <w:rPr>
          <w:b/>
          <w:i/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доминирующих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мотивов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учения</w:t>
      </w:r>
    </w:p>
    <w:p w:rsidR="005B70E2" w:rsidRDefault="00BC5D59">
      <w:pPr>
        <w:pStyle w:val="a3"/>
        <w:spacing w:before="132" w:line="362" w:lineRule="auto"/>
        <w:ind w:right="758"/>
      </w:pPr>
      <w:r>
        <w:t>Дорогой</w:t>
      </w:r>
      <w:r>
        <w:rPr>
          <w:spacing w:val="-3"/>
        </w:rPr>
        <w:t xml:space="preserve"> </w:t>
      </w:r>
      <w:r>
        <w:t>ученик!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преодолению</w:t>
      </w:r>
      <w:r>
        <w:rPr>
          <w:spacing w:val="-9"/>
        </w:rPr>
        <w:t xml:space="preserve"> </w:t>
      </w:r>
      <w:proofErr w:type="spellStart"/>
      <w:r>
        <w:t>неуспешности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учителю</w:t>
      </w:r>
      <w:r>
        <w:rPr>
          <w:spacing w:val="-5"/>
        </w:rPr>
        <w:t xml:space="preserve"> </w:t>
      </w:r>
      <w:r>
        <w:t>необходимо знать наиболее и наименее осознаваемые мотивы твоего обучения.</w:t>
      </w:r>
    </w:p>
    <w:p w:rsidR="005B70E2" w:rsidRDefault="00BC5D59">
      <w:pPr>
        <w:pStyle w:val="a3"/>
        <w:spacing w:line="271" w:lineRule="exact"/>
      </w:pPr>
      <w:r>
        <w:t>Поставь,</w:t>
      </w:r>
      <w:r>
        <w:rPr>
          <w:spacing w:val="-11"/>
        </w:rPr>
        <w:t xml:space="preserve"> </w:t>
      </w:r>
      <w:r>
        <w:t>пожалуйста,</w:t>
      </w:r>
      <w:r>
        <w:rPr>
          <w:spacing w:val="-6"/>
        </w:rPr>
        <w:t xml:space="preserve"> </w:t>
      </w:r>
      <w:r>
        <w:t>напротив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7"/>
        </w:rPr>
        <w:t xml:space="preserve"> </w:t>
      </w:r>
      <w:r>
        <w:t>мотива</w:t>
      </w:r>
      <w:r>
        <w:rPr>
          <w:spacing w:val="-6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rPr>
          <w:spacing w:val="-2"/>
        </w:rPr>
        <w:t>балл.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40"/>
        <w:rPr>
          <w:sz w:val="24"/>
        </w:rPr>
      </w:pPr>
      <w:r>
        <w:rPr>
          <w:sz w:val="24"/>
        </w:rPr>
        <w:t>Понимаю,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 учиться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хорошо.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учиться </w:t>
      </w:r>
      <w:r>
        <w:rPr>
          <w:spacing w:val="-2"/>
          <w:sz w:val="24"/>
        </w:rPr>
        <w:t>дальше.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Понимаю,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мне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будущего.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культурным 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человеком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отметки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Хочу,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мне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40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классе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6"/>
        <w:rPr>
          <w:sz w:val="24"/>
        </w:rPr>
      </w:pPr>
      <w:r>
        <w:rPr>
          <w:sz w:val="24"/>
        </w:rPr>
        <w:t>Хочу,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7"/>
          <w:sz w:val="24"/>
        </w:rPr>
        <w:t xml:space="preserve"> </w:t>
      </w:r>
      <w:r>
        <w:rPr>
          <w:sz w:val="24"/>
        </w:rPr>
        <w:t>мои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 были</w:t>
      </w:r>
      <w:r>
        <w:rPr>
          <w:spacing w:val="-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всех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40"/>
        <w:rPr>
          <w:sz w:val="24"/>
        </w:rPr>
      </w:pPr>
      <w:r>
        <w:rPr>
          <w:sz w:val="24"/>
        </w:rPr>
        <w:t>Хочу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достойное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классе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Мне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учиться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Люблю</w:t>
      </w:r>
      <w:r>
        <w:rPr>
          <w:spacing w:val="-8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новое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Нравятся</w:t>
      </w:r>
      <w:r>
        <w:rPr>
          <w:spacing w:val="-8"/>
          <w:sz w:val="24"/>
        </w:rPr>
        <w:t xml:space="preserve"> </w:t>
      </w:r>
      <w:r>
        <w:rPr>
          <w:sz w:val="24"/>
        </w:rPr>
        <w:t>необычные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уроки </w:t>
      </w:r>
      <w:r>
        <w:rPr>
          <w:spacing w:val="-2"/>
          <w:sz w:val="24"/>
        </w:rPr>
        <w:t>учителей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36"/>
        <w:rPr>
          <w:sz w:val="24"/>
        </w:rPr>
      </w:pPr>
      <w:r>
        <w:rPr>
          <w:sz w:val="24"/>
        </w:rPr>
        <w:t>Мне</w:t>
      </w:r>
      <w:r>
        <w:rPr>
          <w:spacing w:val="-1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before="140"/>
        <w:rPr>
          <w:sz w:val="24"/>
        </w:rPr>
      </w:pPr>
      <w:r>
        <w:rPr>
          <w:sz w:val="24"/>
        </w:rPr>
        <w:t>Люблю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рассуждать</w:t>
      </w:r>
    </w:p>
    <w:p w:rsidR="005B70E2" w:rsidRDefault="00BC5D59">
      <w:pPr>
        <w:pStyle w:val="a5"/>
        <w:numPr>
          <w:ilvl w:val="0"/>
          <w:numId w:val="1"/>
        </w:numPr>
        <w:tabs>
          <w:tab w:val="left" w:pos="425"/>
        </w:tabs>
        <w:spacing w:line="360" w:lineRule="auto"/>
        <w:ind w:right="3886"/>
        <w:rPr>
          <w:sz w:val="24"/>
        </w:rPr>
      </w:pPr>
      <w:r>
        <w:rPr>
          <w:sz w:val="24"/>
        </w:rPr>
        <w:t>Люблю,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11"/>
          <w:sz w:val="24"/>
        </w:rPr>
        <w:t xml:space="preserve"> </w:t>
      </w:r>
      <w:r>
        <w:rPr>
          <w:sz w:val="24"/>
        </w:rPr>
        <w:t>мои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 Мотивы обучения: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0"/>
        <w:rPr>
          <w:sz w:val="24"/>
        </w:rPr>
      </w:pPr>
      <w:r>
        <w:rPr>
          <w:sz w:val="24"/>
        </w:rPr>
        <w:t>мотив</w:t>
      </w:r>
      <w:r>
        <w:rPr>
          <w:spacing w:val="-7"/>
          <w:sz w:val="24"/>
        </w:rPr>
        <w:t xml:space="preserve"> </w:t>
      </w:r>
      <w:r>
        <w:rPr>
          <w:sz w:val="24"/>
        </w:rPr>
        <w:t>долга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1;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2–4;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5–7;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8–10;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мотивы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11–13;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мотивы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14–16.</w:t>
      </w:r>
    </w:p>
    <w:p w:rsidR="005B70E2" w:rsidRDefault="005B70E2">
      <w:pPr>
        <w:pStyle w:val="a5"/>
        <w:rPr>
          <w:sz w:val="24"/>
        </w:rPr>
        <w:sectPr w:rsidR="005B70E2">
          <w:pgSz w:w="11920" w:h="16850"/>
          <w:pgMar w:top="540" w:right="141" w:bottom="280" w:left="566" w:header="720" w:footer="720" w:gutter="0"/>
          <w:cols w:space="720"/>
        </w:sectPr>
      </w:pPr>
    </w:p>
    <w:p w:rsidR="005B70E2" w:rsidRDefault="00BC5D59">
      <w:pPr>
        <w:spacing w:before="62"/>
        <w:ind w:left="425"/>
        <w:rPr>
          <w:sz w:val="24"/>
        </w:rPr>
      </w:pPr>
      <w:r>
        <w:rPr>
          <w:b/>
          <w:sz w:val="24"/>
        </w:rPr>
        <w:lastRenderedPageBreak/>
        <w:t>Памятка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«Психотерапия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неуспеваемости»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139"/>
        <w:ind w:hanging="240"/>
        <w:rPr>
          <w:sz w:val="24"/>
        </w:rPr>
      </w:pP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бить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лежачего».</w:t>
      </w:r>
    </w:p>
    <w:p w:rsidR="005B70E2" w:rsidRDefault="00BC5D59">
      <w:pPr>
        <w:pStyle w:val="a3"/>
        <w:spacing w:before="137"/>
      </w:pPr>
      <w:r>
        <w:t>Оценку</w:t>
      </w:r>
      <w:r>
        <w:rPr>
          <w:spacing w:val="-16"/>
        </w:rPr>
        <w:t xml:space="preserve"> </w:t>
      </w:r>
      <w:r>
        <w:t>своих знаний</w:t>
      </w:r>
      <w:r>
        <w:rPr>
          <w:spacing w:val="-2"/>
        </w:rPr>
        <w:t xml:space="preserve"> </w:t>
      </w:r>
      <w:r>
        <w:t>учащийся уже</w:t>
      </w:r>
      <w:r>
        <w:rPr>
          <w:spacing w:val="-2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ждет</w:t>
      </w:r>
      <w:r>
        <w:rPr>
          <w:spacing w:val="-3"/>
        </w:rPr>
        <w:t xml:space="preserve"> </w:t>
      </w:r>
      <w:r>
        <w:t>спокойной</w:t>
      </w:r>
      <w:r>
        <w:rPr>
          <w:spacing w:val="-5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rPr>
          <w:spacing w:val="-2"/>
        </w:rPr>
        <w:t>упреков.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140"/>
        <w:ind w:hanging="240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минуту</w:t>
      </w:r>
    </w:p>
    <w:p w:rsidR="005B70E2" w:rsidRDefault="00BC5D59">
      <w:pPr>
        <w:pStyle w:val="a3"/>
        <w:spacing w:before="137"/>
      </w:pPr>
      <w:r>
        <w:t>Избавляя</w:t>
      </w:r>
      <w:r>
        <w:rPr>
          <w:spacing w:val="-5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недостатков,</w:t>
      </w:r>
      <w:r>
        <w:rPr>
          <w:spacing w:val="-2"/>
        </w:rPr>
        <w:t xml:space="preserve"> </w:t>
      </w:r>
      <w:r>
        <w:t>знайте</w:t>
      </w:r>
      <w:r>
        <w:rPr>
          <w:spacing w:val="-4"/>
        </w:rPr>
        <w:t xml:space="preserve"> </w:t>
      </w:r>
      <w:r>
        <w:t>меру.</w:t>
      </w:r>
      <w:r>
        <w:rPr>
          <w:spacing w:val="-1"/>
        </w:rPr>
        <w:t xml:space="preserve"> </w:t>
      </w:r>
      <w:r>
        <w:t>Иначе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станет</w:t>
      </w:r>
      <w:r>
        <w:rPr>
          <w:spacing w:val="-2"/>
        </w:rPr>
        <w:t xml:space="preserve"> </w:t>
      </w:r>
      <w:r>
        <w:t>нечувствительным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:rsidR="005B70E2" w:rsidRDefault="00BC5D59">
      <w:pPr>
        <w:pStyle w:val="a3"/>
        <w:spacing w:before="139" w:line="360" w:lineRule="auto"/>
      </w:pPr>
      <w:r>
        <w:t>вашим</w:t>
      </w:r>
      <w:r>
        <w:rPr>
          <w:spacing w:val="-8"/>
        </w:rPr>
        <w:t xml:space="preserve"> </w:t>
      </w:r>
      <w:r>
        <w:t>оценкам.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выберите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множества</w:t>
      </w:r>
      <w:r>
        <w:rPr>
          <w:spacing w:val="-7"/>
        </w:rPr>
        <w:t xml:space="preserve"> </w:t>
      </w:r>
      <w:r>
        <w:t>недостатков</w:t>
      </w:r>
      <w:r>
        <w:rPr>
          <w:spacing w:val="-7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особенно непереносим,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хотите</w:t>
      </w:r>
      <w:r>
        <w:rPr>
          <w:spacing w:val="-4"/>
        </w:rPr>
        <w:t xml:space="preserve"> </w:t>
      </w:r>
      <w:r>
        <w:t>ликвидировать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помогайте</w:t>
      </w:r>
      <w:r>
        <w:rPr>
          <w:spacing w:val="-5"/>
        </w:rPr>
        <w:t xml:space="preserve"> </w:t>
      </w:r>
      <w:r>
        <w:t>бороться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4"/>
        </w:rPr>
        <w:t>ним.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0"/>
        <w:ind w:hanging="240"/>
        <w:rPr>
          <w:sz w:val="24"/>
        </w:rPr>
      </w:pPr>
      <w:r>
        <w:rPr>
          <w:sz w:val="24"/>
        </w:rPr>
        <w:t>«За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</w:t>
      </w:r>
      <w:r>
        <w:rPr>
          <w:spacing w:val="-6"/>
          <w:sz w:val="24"/>
        </w:rPr>
        <w:t xml:space="preserve"> </w:t>
      </w:r>
      <w:r>
        <w:rPr>
          <w:sz w:val="24"/>
        </w:rPr>
        <w:t>зайцами</w:t>
      </w:r>
      <w:r>
        <w:rPr>
          <w:spacing w:val="-2"/>
          <w:sz w:val="24"/>
        </w:rPr>
        <w:t xml:space="preserve"> погонишься…»</w:t>
      </w:r>
    </w:p>
    <w:p w:rsidR="005B70E2" w:rsidRDefault="00BC5D59">
      <w:pPr>
        <w:pStyle w:val="a3"/>
        <w:spacing w:before="137" w:line="360" w:lineRule="auto"/>
      </w:pPr>
      <w:r>
        <w:t>Начните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ликвидации</w:t>
      </w:r>
      <w:r>
        <w:rPr>
          <w:spacing w:val="-11"/>
        </w:rPr>
        <w:t xml:space="preserve"> </w:t>
      </w:r>
      <w:r>
        <w:t>тех учебных</w:t>
      </w:r>
      <w:r>
        <w:rPr>
          <w:spacing w:val="-3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значимы</w:t>
      </w:r>
      <w:r>
        <w:rPr>
          <w:spacing w:val="-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 xml:space="preserve">самого </w:t>
      </w:r>
      <w:r>
        <w:rPr>
          <w:spacing w:val="-2"/>
        </w:rPr>
        <w:t>учащегося.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0"/>
        <w:ind w:hanging="240"/>
        <w:rPr>
          <w:sz w:val="24"/>
        </w:rPr>
      </w:pPr>
      <w:r>
        <w:rPr>
          <w:sz w:val="24"/>
        </w:rPr>
        <w:t>Хвалить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7"/>
          <w:sz w:val="24"/>
        </w:rPr>
        <w:t xml:space="preserve"> </w:t>
      </w:r>
      <w:r>
        <w:rPr>
          <w:sz w:val="24"/>
        </w:rPr>
        <w:t>критиковать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исполнение</w:t>
      </w:r>
    </w:p>
    <w:p w:rsidR="005B70E2" w:rsidRDefault="00BC5D59">
      <w:pPr>
        <w:pStyle w:val="a3"/>
        <w:spacing w:before="140"/>
        <w:jc w:val="both"/>
      </w:pPr>
      <w:r>
        <w:t>Оценка</w:t>
      </w:r>
      <w:r>
        <w:rPr>
          <w:spacing w:val="-10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точный</w:t>
      </w:r>
      <w:r>
        <w:rPr>
          <w:spacing w:val="-3"/>
        </w:rPr>
        <w:t xml:space="preserve"> </w:t>
      </w:r>
      <w:r>
        <w:t>адрес.</w:t>
      </w:r>
      <w:r>
        <w:rPr>
          <w:spacing w:val="-4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rPr>
          <w:spacing w:val="-2"/>
        </w:rPr>
        <w:t>безличной.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136" w:line="360" w:lineRule="auto"/>
        <w:ind w:left="425" w:right="1257" w:firstLine="0"/>
        <w:jc w:val="both"/>
        <w:rPr>
          <w:sz w:val="24"/>
        </w:rPr>
      </w:pPr>
      <w:r>
        <w:rPr>
          <w:sz w:val="24"/>
        </w:rPr>
        <w:t>Сравнивайте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сегодняшние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вчерашними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неудачами. Даже самый малый успех – это победа над собой, и она должна быть замечена и оценена по </w:t>
      </w:r>
      <w:r>
        <w:rPr>
          <w:spacing w:val="-2"/>
          <w:sz w:val="24"/>
        </w:rPr>
        <w:t>заслугам.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2"/>
        <w:ind w:hanging="24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скупитесь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похвалу.</w:t>
      </w:r>
    </w:p>
    <w:p w:rsidR="005B70E2" w:rsidRDefault="00BC5D59">
      <w:pPr>
        <w:pStyle w:val="a3"/>
        <w:spacing w:before="136" w:line="360" w:lineRule="auto"/>
        <w:ind w:right="1125"/>
        <w:jc w:val="both"/>
      </w:pPr>
      <w:r>
        <w:t>Выделите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потока</w:t>
      </w:r>
      <w:r>
        <w:rPr>
          <w:spacing w:val="-4"/>
        </w:rPr>
        <w:t xml:space="preserve"> </w:t>
      </w:r>
      <w:r>
        <w:t>неудач</w:t>
      </w:r>
      <w:r>
        <w:rPr>
          <w:spacing w:val="-3"/>
        </w:rPr>
        <w:t xml:space="preserve"> </w:t>
      </w:r>
      <w:r>
        <w:t>крошечный островок,</w:t>
      </w:r>
      <w:r>
        <w:rPr>
          <w:spacing w:val="-2"/>
        </w:rPr>
        <w:t xml:space="preserve"> </w:t>
      </w:r>
      <w:r>
        <w:t>соломинку</w:t>
      </w:r>
      <w:r>
        <w:rPr>
          <w:spacing w:val="-3"/>
        </w:rPr>
        <w:t xml:space="preserve"> </w:t>
      </w:r>
      <w:r>
        <w:t>успеха, и</w:t>
      </w:r>
      <w:r>
        <w:rPr>
          <w:spacing w:val="-2"/>
        </w:rPr>
        <w:t xml:space="preserve"> </w:t>
      </w:r>
      <w:r>
        <w:t>возникнет</w:t>
      </w:r>
      <w:r>
        <w:rPr>
          <w:spacing w:val="-2"/>
        </w:rPr>
        <w:t xml:space="preserve"> </w:t>
      </w:r>
      <w:r>
        <w:t>плацдарм,</w:t>
      </w:r>
      <w:r>
        <w:rPr>
          <w:spacing w:val="-3"/>
        </w:rPr>
        <w:t xml:space="preserve"> </w:t>
      </w:r>
      <w:r>
        <w:t>с которого можно вести наступление на незнание и неумение.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1"/>
        <w:ind w:hanging="240"/>
        <w:jc w:val="both"/>
        <w:rPr>
          <w:sz w:val="24"/>
        </w:rPr>
      </w:pPr>
      <w:r>
        <w:rPr>
          <w:sz w:val="24"/>
        </w:rPr>
        <w:t>Техника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5B70E2" w:rsidRDefault="00BC5D59">
      <w:pPr>
        <w:pStyle w:val="a3"/>
        <w:spacing w:before="139"/>
      </w:pPr>
      <w:r>
        <w:t>Оценивать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дробно,</w:t>
      </w:r>
      <w:r>
        <w:rPr>
          <w:spacing w:val="-8"/>
        </w:rPr>
        <w:t xml:space="preserve"> </w:t>
      </w:r>
      <w:r>
        <w:t>дифференцированно.</w:t>
      </w:r>
      <w:r>
        <w:rPr>
          <w:spacing w:val="-6"/>
        </w:rPr>
        <w:t xml:space="preserve"> </w:t>
      </w:r>
      <w:r>
        <w:t>Возникает</w:t>
      </w:r>
      <w:r>
        <w:rPr>
          <w:spacing w:val="-5"/>
        </w:rPr>
        <w:t xml:space="preserve"> </w:t>
      </w:r>
      <w:r>
        <w:t>деловая</w:t>
      </w:r>
      <w:r>
        <w:rPr>
          <w:spacing w:val="-6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rPr>
          <w:spacing w:val="-2"/>
        </w:rPr>
        <w:t>учения:</w:t>
      </w:r>
    </w:p>
    <w:p w:rsidR="005B70E2" w:rsidRDefault="00BC5D59">
      <w:pPr>
        <w:pStyle w:val="a3"/>
        <w:spacing w:before="137"/>
      </w:pPr>
      <w:r>
        <w:t>«Еще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знаю,</w:t>
      </w:r>
      <w:r>
        <w:rPr>
          <w:spacing w:val="-2"/>
        </w:rPr>
        <w:t xml:space="preserve"> </w:t>
      </w:r>
      <w:r>
        <w:t>но могу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rPr>
          <w:spacing w:val="-2"/>
        </w:rPr>
        <w:t>знать».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139" w:line="360" w:lineRule="auto"/>
        <w:ind w:left="425" w:right="3705" w:firstLine="0"/>
        <w:rPr>
          <w:sz w:val="24"/>
        </w:rPr>
      </w:pPr>
      <w:r>
        <w:rPr>
          <w:sz w:val="24"/>
        </w:rPr>
        <w:t>Ставьте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цели. Не искушайте его невыполнимыми целями.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665"/>
        </w:tabs>
        <w:spacing w:before="0"/>
        <w:ind w:hanging="240"/>
        <w:rPr>
          <w:sz w:val="24"/>
        </w:rPr>
      </w:pPr>
      <w:r>
        <w:rPr>
          <w:sz w:val="24"/>
        </w:rPr>
        <w:t>Учащийся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соучастник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5B70E2" w:rsidRDefault="00BC5D59">
      <w:pPr>
        <w:pStyle w:val="a3"/>
        <w:spacing w:before="137"/>
      </w:pPr>
      <w:r>
        <w:t>Умение</w:t>
      </w:r>
      <w:r>
        <w:rPr>
          <w:spacing w:val="-11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главное</w:t>
      </w:r>
      <w:r>
        <w:rPr>
          <w:spacing w:val="-8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rPr>
          <w:spacing w:val="-2"/>
        </w:rPr>
        <w:t>трудностей.</w:t>
      </w:r>
    </w:p>
    <w:p w:rsidR="005B70E2" w:rsidRDefault="00BC5D59">
      <w:pPr>
        <w:pStyle w:val="a3"/>
        <w:spacing w:before="139" w:line="360" w:lineRule="auto"/>
        <w:ind w:right="760"/>
      </w:pPr>
      <w:r>
        <w:t>Приучение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самооценке</w:t>
      </w:r>
      <w:r>
        <w:rPr>
          <w:spacing w:val="-5"/>
        </w:rPr>
        <w:t xml:space="preserve"> </w:t>
      </w:r>
      <w:r>
        <w:t>начните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дифференциации.</w:t>
      </w:r>
      <w:r>
        <w:rPr>
          <w:spacing w:val="-4"/>
        </w:rPr>
        <w:t xml:space="preserve"> </w:t>
      </w:r>
      <w:r>
        <w:t>Отдельной</w:t>
      </w:r>
      <w:r>
        <w:rPr>
          <w:spacing w:val="-4"/>
        </w:rPr>
        <w:t xml:space="preserve"> </w:t>
      </w:r>
      <w:r>
        <w:t>отметки</w:t>
      </w:r>
      <w:r>
        <w:rPr>
          <w:spacing w:val="-4"/>
        </w:rPr>
        <w:t xml:space="preserve"> </w:t>
      </w:r>
      <w:r>
        <w:t>заслуживают красота, скорость выполнения работ, ошибки за невнимание и ошибки "на правила",</w:t>
      </w:r>
    </w:p>
    <w:p w:rsidR="005B70E2" w:rsidRDefault="00BC5D59">
      <w:pPr>
        <w:pStyle w:val="a3"/>
      </w:pPr>
      <w:r>
        <w:t>своевременное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rPr>
          <w:spacing w:val="-2"/>
        </w:rPr>
        <w:t>задания.</w:t>
      </w:r>
    </w:p>
    <w:p w:rsidR="005B70E2" w:rsidRDefault="00BC5D59">
      <w:pPr>
        <w:pStyle w:val="a5"/>
        <w:numPr>
          <w:ilvl w:val="2"/>
          <w:numId w:val="1"/>
        </w:numPr>
        <w:tabs>
          <w:tab w:val="left" w:pos="785"/>
        </w:tabs>
        <w:spacing w:before="138"/>
        <w:ind w:left="785" w:hanging="360"/>
        <w:rPr>
          <w:sz w:val="24"/>
        </w:rPr>
      </w:pPr>
      <w:r>
        <w:rPr>
          <w:sz w:val="24"/>
        </w:rPr>
        <w:t>Сравнивайте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 w:rsidR="005B70E2" w:rsidRDefault="00BC5D59">
      <w:pPr>
        <w:pStyle w:val="a3"/>
        <w:spacing w:before="139" w:line="360" w:lineRule="auto"/>
        <w:ind w:right="758"/>
      </w:pPr>
      <w:r>
        <w:t>Оценка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выражаться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каких-либо</w:t>
      </w:r>
      <w:r>
        <w:rPr>
          <w:spacing w:val="-13"/>
        </w:rPr>
        <w:t xml:space="preserve"> </w:t>
      </w:r>
      <w:r>
        <w:t>зримых</w:t>
      </w:r>
      <w:r>
        <w:rPr>
          <w:spacing w:val="-5"/>
        </w:rPr>
        <w:t xml:space="preserve"> </w:t>
      </w:r>
      <w:r>
        <w:t>знаках:</w:t>
      </w:r>
      <w:r>
        <w:rPr>
          <w:spacing w:val="-7"/>
        </w:rPr>
        <w:t xml:space="preserve"> </w:t>
      </w:r>
      <w:r>
        <w:t>графиках,</w:t>
      </w:r>
      <w:r>
        <w:rPr>
          <w:spacing w:val="-7"/>
        </w:rPr>
        <w:t xml:space="preserve"> </w:t>
      </w:r>
      <w:r>
        <w:t>таблицах,</w:t>
      </w:r>
      <w:r>
        <w:rPr>
          <w:spacing w:val="-7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помогут сравнить вчерашние и сегодняшние достижения учащегося.</w:t>
      </w:r>
    </w:p>
    <w:p w:rsidR="005B70E2" w:rsidRDefault="005B70E2">
      <w:pPr>
        <w:pStyle w:val="a3"/>
        <w:spacing w:line="360" w:lineRule="auto"/>
        <w:sectPr w:rsidR="005B70E2">
          <w:pgSz w:w="11920" w:h="16850"/>
          <w:pgMar w:top="620" w:right="141" w:bottom="280" w:left="566" w:header="720" w:footer="720" w:gutter="0"/>
          <w:cols w:space="720"/>
        </w:sectPr>
      </w:pPr>
    </w:p>
    <w:p w:rsidR="005B70E2" w:rsidRDefault="00BC5D59">
      <w:pPr>
        <w:spacing w:before="77"/>
        <w:ind w:left="53" w:right="333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Профилактика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-2"/>
          <w:sz w:val="24"/>
        </w:rPr>
        <w:t>неуспеваемости</w:t>
      </w:r>
    </w:p>
    <w:p w:rsidR="005B70E2" w:rsidRDefault="00BC5D59">
      <w:pPr>
        <w:pStyle w:val="1"/>
        <w:spacing w:before="139"/>
        <w:ind w:left="58" w:right="333"/>
        <w:jc w:val="center"/>
      </w:pPr>
      <w:r>
        <w:t>Оказание</w:t>
      </w:r>
      <w:r>
        <w:rPr>
          <w:spacing w:val="-1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неуспевающему</w:t>
      </w:r>
      <w:r>
        <w:rPr>
          <w:spacing w:val="-4"/>
        </w:rPr>
        <w:t xml:space="preserve"> </w:t>
      </w:r>
      <w:r>
        <w:t>ученику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уроке</w:t>
      </w:r>
    </w:p>
    <w:p w:rsidR="005B70E2" w:rsidRDefault="00BC5D59">
      <w:pPr>
        <w:pStyle w:val="a3"/>
        <w:spacing w:before="132"/>
        <w:ind w:left="439"/>
      </w:pPr>
      <w:r>
        <w:rPr>
          <w:u w:val="single"/>
        </w:rPr>
        <w:t>При</w:t>
      </w:r>
      <w:r>
        <w:rPr>
          <w:spacing w:val="-3"/>
          <w:u w:val="single"/>
        </w:rPr>
        <w:t xml:space="preserve"> </w:t>
      </w:r>
      <w:r>
        <w:rPr>
          <w:u w:val="single"/>
        </w:rPr>
        <w:t>опросе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слабоуспевающих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учащихся: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4"/>
        </w:tabs>
        <w:spacing w:before="140"/>
        <w:ind w:left="424" w:hanging="359"/>
        <w:jc w:val="both"/>
        <w:rPr>
          <w:sz w:val="24"/>
        </w:rPr>
      </w:pPr>
      <w:r>
        <w:rPr>
          <w:sz w:val="24"/>
        </w:rPr>
        <w:t>больше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ответа,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4"/>
        </w:tabs>
        <w:ind w:left="424" w:hanging="359"/>
        <w:jc w:val="both"/>
        <w:rPr>
          <w:sz w:val="24"/>
        </w:rPr>
      </w:pP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план </w:t>
      </w:r>
      <w:r>
        <w:rPr>
          <w:spacing w:val="-2"/>
          <w:sz w:val="24"/>
        </w:rPr>
        <w:t>ответа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4"/>
        </w:tabs>
        <w:spacing w:before="139"/>
        <w:ind w:left="424" w:hanging="359"/>
        <w:jc w:val="both"/>
        <w:rPr>
          <w:sz w:val="24"/>
        </w:rPr>
      </w:pPr>
      <w:r>
        <w:rPr>
          <w:sz w:val="24"/>
        </w:rPr>
        <w:t>выдать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4"/>
        </w:tabs>
        <w:ind w:left="424" w:hanging="359"/>
        <w:jc w:val="both"/>
        <w:rPr>
          <w:sz w:val="24"/>
        </w:rPr>
      </w:pP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беседах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 w:line="360" w:lineRule="auto"/>
        <w:ind w:right="712"/>
        <w:jc w:val="both"/>
        <w:rPr>
          <w:sz w:val="24"/>
        </w:rPr>
      </w:pPr>
      <w:r>
        <w:rPr>
          <w:sz w:val="24"/>
        </w:rPr>
        <w:t>опрос слабоуспевающих полезно сочетать с самостоятельной работой остальных учащихся, чтобы можно было провести индивидуальную работу, помочь наводящими вопросами показать свои знания, предупредить новое отставание.</w:t>
      </w:r>
    </w:p>
    <w:p w:rsidR="005B70E2" w:rsidRDefault="00BC5D59">
      <w:pPr>
        <w:pStyle w:val="a3"/>
        <w:spacing w:line="275" w:lineRule="exact"/>
        <w:jc w:val="both"/>
      </w:pPr>
      <w:r>
        <w:rPr>
          <w:u w:val="single"/>
        </w:rPr>
        <w:t>Объяснение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нового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материала: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4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line="360" w:lineRule="auto"/>
        <w:ind w:right="884"/>
        <w:rPr>
          <w:sz w:val="24"/>
        </w:rPr>
      </w:pPr>
      <w:r>
        <w:rPr>
          <w:sz w:val="24"/>
        </w:rPr>
        <w:t>четко</w:t>
      </w:r>
      <w:r>
        <w:rPr>
          <w:spacing w:val="3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3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37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материала каждым слабоуспевающим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0" w:line="360" w:lineRule="auto"/>
        <w:ind w:right="839"/>
        <w:rPr>
          <w:sz w:val="24"/>
        </w:rPr>
      </w:pPr>
      <w:r>
        <w:rPr>
          <w:sz w:val="24"/>
        </w:rPr>
        <w:t>выделять</w:t>
      </w:r>
      <w:r>
        <w:rPr>
          <w:spacing w:val="27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должно 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сосредоточено</w:t>
      </w:r>
      <w:r>
        <w:rPr>
          <w:spacing w:val="2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9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 посторонние раздражители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0"/>
        <w:rPr>
          <w:sz w:val="24"/>
        </w:rPr>
      </w:pPr>
      <w:r>
        <w:rPr>
          <w:sz w:val="24"/>
        </w:rPr>
        <w:t>разнообразить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ситуации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теме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line="360" w:lineRule="auto"/>
        <w:ind w:right="6813"/>
        <w:rPr>
          <w:sz w:val="24"/>
        </w:rPr>
      </w:pPr>
      <w:r>
        <w:rPr>
          <w:sz w:val="24"/>
        </w:rPr>
        <w:t xml:space="preserve">предупреждать утомление учащихся. </w:t>
      </w:r>
      <w:r>
        <w:rPr>
          <w:sz w:val="24"/>
          <w:u w:val="single"/>
        </w:rPr>
        <w:t>Организация</w:t>
      </w:r>
      <w:r>
        <w:rPr>
          <w:spacing w:val="-16"/>
          <w:sz w:val="24"/>
          <w:u w:val="single"/>
        </w:rPr>
        <w:t xml:space="preserve"> </w:t>
      </w:r>
      <w:r>
        <w:rPr>
          <w:sz w:val="24"/>
          <w:u w:val="single"/>
        </w:rPr>
        <w:t>самостоятельной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работы: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задания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разбивать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этапы,</w:t>
      </w:r>
      <w:r>
        <w:rPr>
          <w:spacing w:val="-2"/>
          <w:sz w:val="24"/>
        </w:rPr>
        <w:t xml:space="preserve"> </w:t>
      </w:r>
      <w:r>
        <w:rPr>
          <w:sz w:val="24"/>
        </w:rPr>
        <w:t>дозы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инструкций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  <w:tab w:val="left" w:pos="1654"/>
          <w:tab w:val="left" w:pos="2621"/>
          <w:tab w:val="left" w:pos="4616"/>
          <w:tab w:val="left" w:pos="5425"/>
          <w:tab w:val="left" w:pos="6124"/>
          <w:tab w:val="left" w:pos="7076"/>
          <w:tab w:val="left" w:pos="8695"/>
          <w:tab w:val="left" w:pos="9715"/>
        </w:tabs>
        <w:spacing w:before="139" w:line="360" w:lineRule="auto"/>
        <w:ind w:right="725"/>
        <w:rPr>
          <w:sz w:val="24"/>
        </w:rPr>
      </w:pPr>
      <w:r>
        <w:rPr>
          <w:spacing w:val="-2"/>
          <w:sz w:val="24"/>
        </w:rPr>
        <w:t>поощрять</w:t>
      </w:r>
      <w:r>
        <w:rPr>
          <w:sz w:val="24"/>
        </w:rPr>
        <w:tab/>
      </w:r>
      <w:r>
        <w:rPr>
          <w:spacing w:val="-2"/>
          <w:sz w:val="24"/>
        </w:rPr>
        <w:t>первые</w:t>
      </w:r>
      <w:r>
        <w:rPr>
          <w:sz w:val="24"/>
        </w:rPr>
        <w:tab/>
      </w:r>
      <w:r>
        <w:rPr>
          <w:spacing w:val="-2"/>
          <w:sz w:val="24"/>
        </w:rPr>
        <w:t>самостоятельные</w:t>
      </w:r>
      <w:r>
        <w:rPr>
          <w:sz w:val="24"/>
        </w:rPr>
        <w:tab/>
      </w:r>
      <w:r>
        <w:rPr>
          <w:spacing w:val="-4"/>
          <w:sz w:val="24"/>
        </w:rPr>
        <w:t>шаги,</w:t>
      </w:r>
      <w:r>
        <w:rPr>
          <w:sz w:val="24"/>
        </w:rPr>
        <w:tab/>
      </w:r>
      <w:r>
        <w:rPr>
          <w:spacing w:val="-4"/>
          <w:sz w:val="24"/>
        </w:rPr>
        <w:t>чтоб</w:t>
      </w:r>
      <w:r>
        <w:rPr>
          <w:sz w:val="24"/>
        </w:rPr>
        <w:tab/>
      </w:r>
      <w:r>
        <w:rPr>
          <w:spacing w:val="-2"/>
          <w:sz w:val="24"/>
        </w:rPr>
        <w:t>ученик</w:t>
      </w:r>
      <w:r>
        <w:rPr>
          <w:sz w:val="24"/>
        </w:rPr>
        <w:tab/>
      </w:r>
      <w:r>
        <w:rPr>
          <w:spacing w:val="-2"/>
          <w:sz w:val="24"/>
        </w:rPr>
        <w:t>почувствовал</w:t>
      </w:r>
      <w:r>
        <w:rPr>
          <w:sz w:val="24"/>
        </w:rPr>
        <w:tab/>
      </w:r>
      <w:r>
        <w:rPr>
          <w:spacing w:val="-2"/>
          <w:sz w:val="24"/>
        </w:rPr>
        <w:t>радость</w:t>
      </w:r>
      <w:r>
        <w:rPr>
          <w:sz w:val="24"/>
        </w:rPr>
        <w:tab/>
      </w:r>
      <w:r>
        <w:rPr>
          <w:spacing w:val="-2"/>
          <w:sz w:val="24"/>
        </w:rPr>
        <w:t xml:space="preserve">учения, </w:t>
      </w:r>
      <w:r>
        <w:rPr>
          <w:sz w:val="24"/>
        </w:rPr>
        <w:t>удовольствие, а не трудность и огорчение.</w:t>
      </w:r>
    </w:p>
    <w:p w:rsidR="005B70E2" w:rsidRDefault="00BC5D59">
      <w:pPr>
        <w:pStyle w:val="a3"/>
        <w:spacing w:before="67"/>
      </w:pPr>
      <w:r>
        <w:rPr>
          <w:u w:val="single"/>
        </w:rPr>
        <w:t>При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сообщении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домашнего</w:t>
      </w:r>
      <w:r>
        <w:rPr>
          <w:spacing w:val="-2"/>
          <w:u w:val="single"/>
        </w:rPr>
        <w:t xml:space="preserve"> задания: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найти</w:t>
      </w:r>
      <w:r>
        <w:rPr>
          <w:spacing w:val="-9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параграф </w:t>
      </w:r>
      <w:r>
        <w:rPr>
          <w:spacing w:val="-2"/>
          <w:sz w:val="24"/>
        </w:rPr>
        <w:t>учебника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/>
        <w:rPr>
          <w:sz w:val="24"/>
        </w:rPr>
      </w:pPr>
      <w:r>
        <w:rPr>
          <w:sz w:val="24"/>
        </w:rPr>
        <w:t>ознакомиться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упражнению…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rPr>
          <w:sz w:val="24"/>
        </w:rPr>
      </w:pPr>
      <w:r>
        <w:rPr>
          <w:sz w:val="24"/>
        </w:rPr>
        <w:t>предложить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вопросы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39" w:line="360" w:lineRule="auto"/>
        <w:ind w:right="744"/>
        <w:rPr>
          <w:sz w:val="24"/>
        </w:rPr>
      </w:pPr>
      <w:r>
        <w:rPr>
          <w:sz w:val="24"/>
        </w:rPr>
        <w:t>дать</w:t>
      </w:r>
      <w:r>
        <w:rPr>
          <w:spacing w:val="73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73"/>
          <w:sz w:val="24"/>
        </w:rPr>
        <w:t xml:space="preserve"> </w:t>
      </w:r>
      <w:r>
        <w:rPr>
          <w:sz w:val="24"/>
        </w:rPr>
        <w:t>с</w:t>
      </w:r>
      <w:r>
        <w:rPr>
          <w:spacing w:val="75"/>
          <w:sz w:val="24"/>
        </w:rPr>
        <w:t xml:space="preserve"> </w:t>
      </w:r>
      <w:r>
        <w:rPr>
          <w:sz w:val="24"/>
        </w:rPr>
        <w:t>указанием,</w:t>
      </w:r>
      <w:r>
        <w:rPr>
          <w:spacing w:val="77"/>
          <w:sz w:val="24"/>
        </w:rPr>
        <w:t xml:space="preserve"> </w:t>
      </w:r>
      <w:r>
        <w:rPr>
          <w:sz w:val="24"/>
        </w:rPr>
        <w:t>где прочитать в учебнике разъяснения при затруднении</w:t>
      </w:r>
    </w:p>
    <w:p w:rsidR="005B70E2" w:rsidRDefault="00BC5D59">
      <w:pPr>
        <w:pStyle w:val="a5"/>
        <w:numPr>
          <w:ilvl w:val="1"/>
          <w:numId w:val="1"/>
        </w:numPr>
        <w:tabs>
          <w:tab w:val="left" w:pos="425"/>
        </w:tabs>
        <w:spacing w:before="1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дозировку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/уровень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репродуктивный/.</w:t>
      </w:r>
    </w:p>
    <w:p w:rsidR="005B70E2" w:rsidRDefault="005B70E2">
      <w:pPr>
        <w:pStyle w:val="a3"/>
        <w:ind w:left="0"/>
      </w:pPr>
    </w:p>
    <w:p w:rsidR="005B70E2" w:rsidRDefault="005B70E2">
      <w:pPr>
        <w:pStyle w:val="a3"/>
        <w:ind w:left="0"/>
      </w:pPr>
    </w:p>
    <w:p w:rsidR="005B70E2" w:rsidRDefault="00BC5D59">
      <w:pPr>
        <w:pStyle w:val="a3"/>
      </w:pPr>
      <w:r>
        <w:rPr>
          <w:u w:val="single"/>
        </w:rPr>
        <w:t>Применение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разноуровневых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контрольных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работ.</w:t>
      </w:r>
    </w:p>
    <w:p w:rsidR="005B70E2" w:rsidRDefault="00BC5D59">
      <w:pPr>
        <w:pStyle w:val="a3"/>
        <w:spacing w:before="137"/>
      </w:pPr>
      <w:r>
        <w:rPr>
          <w:u w:val="single"/>
        </w:rPr>
        <w:t>Отражение</w:t>
      </w:r>
      <w:r>
        <w:rPr>
          <w:spacing w:val="-1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слабоуспевающими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поурочных </w:t>
      </w:r>
      <w:r>
        <w:rPr>
          <w:spacing w:val="-2"/>
          <w:u w:val="single"/>
        </w:rPr>
        <w:t>планах.</w:t>
      </w:r>
    </w:p>
    <w:p w:rsidR="005B70E2" w:rsidRDefault="00BC5D59">
      <w:pPr>
        <w:pStyle w:val="a3"/>
        <w:spacing w:before="139" w:line="360" w:lineRule="auto"/>
        <w:ind w:right="2363"/>
      </w:pPr>
      <w:r>
        <w:rPr>
          <w:u w:val="single"/>
        </w:rPr>
        <w:t>Наличие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тематического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учета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знаний.</w:t>
      </w:r>
      <w:r>
        <w:rPr>
          <w:spacing w:val="-11"/>
          <w:u w:val="single"/>
        </w:rPr>
        <w:t xml:space="preserve"> </w:t>
      </w:r>
      <w:r>
        <w:rPr>
          <w:u w:val="single"/>
        </w:rPr>
        <w:t>Выявление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причин</w:t>
      </w:r>
      <w:r>
        <w:rPr>
          <w:spacing w:val="-13"/>
          <w:u w:val="single"/>
        </w:rPr>
        <w:t xml:space="preserve"> </w:t>
      </w:r>
      <w:r>
        <w:rPr>
          <w:u w:val="single"/>
        </w:rPr>
        <w:t>неуспеваемости.</w:t>
      </w:r>
      <w:r>
        <w:t xml:space="preserve"> </w:t>
      </w:r>
      <w:r>
        <w:rPr>
          <w:u w:val="single"/>
        </w:rPr>
        <w:t>Ведение тетрадей систематического учета знаний.</w:t>
      </w:r>
    </w:p>
    <w:sectPr w:rsidR="005B70E2">
      <w:pgSz w:w="11920" w:h="16850"/>
      <w:pgMar w:top="5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E95"/>
    <w:multiLevelType w:val="hybridMultilevel"/>
    <w:tmpl w:val="315C25EA"/>
    <w:lvl w:ilvl="0" w:tplc="E2F098AE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437DE">
      <w:numFmt w:val="bullet"/>
      <w:lvlText w:val=""/>
      <w:lvlJc w:val="left"/>
      <w:pPr>
        <w:ind w:left="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2" w:tplc="C0AAB298">
      <w:start w:val="1"/>
      <w:numFmt w:val="decimal"/>
      <w:lvlText w:val="%3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41CBC42">
      <w:numFmt w:val="bullet"/>
      <w:lvlText w:val="•"/>
      <w:lvlJc w:val="left"/>
      <w:pPr>
        <w:ind w:left="3003" w:hanging="241"/>
      </w:pPr>
      <w:rPr>
        <w:rFonts w:hint="default"/>
        <w:lang w:val="ru-RU" w:eastAsia="en-US" w:bidi="ar-SA"/>
      </w:rPr>
    </w:lvl>
    <w:lvl w:ilvl="4" w:tplc="A0B48274">
      <w:numFmt w:val="bullet"/>
      <w:lvlText w:val="•"/>
      <w:lvlJc w:val="left"/>
      <w:pPr>
        <w:ind w:left="4174" w:hanging="241"/>
      </w:pPr>
      <w:rPr>
        <w:rFonts w:hint="default"/>
        <w:lang w:val="ru-RU" w:eastAsia="en-US" w:bidi="ar-SA"/>
      </w:rPr>
    </w:lvl>
    <w:lvl w:ilvl="5" w:tplc="26722708">
      <w:numFmt w:val="bullet"/>
      <w:lvlText w:val="•"/>
      <w:lvlJc w:val="left"/>
      <w:pPr>
        <w:ind w:left="5346" w:hanging="241"/>
      </w:pPr>
      <w:rPr>
        <w:rFonts w:hint="default"/>
        <w:lang w:val="ru-RU" w:eastAsia="en-US" w:bidi="ar-SA"/>
      </w:rPr>
    </w:lvl>
    <w:lvl w:ilvl="6" w:tplc="CFF0B9DE">
      <w:numFmt w:val="bullet"/>
      <w:lvlText w:val="•"/>
      <w:lvlJc w:val="left"/>
      <w:pPr>
        <w:ind w:left="6517" w:hanging="241"/>
      </w:pPr>
      <w:rPr>
        <w:rFonts w:hint="default"/>
        <w:lang w:val="ru-RU" w:eastAsia="en-US" w:bidi="ar-SA"/>
      </w:rPr>
    </w:lvl>
    <w:lvl w:ilvl="7" w:tplc="21E0E3CA">
      <w:numFmt w:val="bullet"/>
      <w:lvlText w:val="•"/>
      <w:lvlJc w:val="left"/>
      <w:pPr>
        <w:ind w:left="7689" w:hanging="241"/>
      </w:pPr>
      <w:rPr>
        <w:rFonts w:hint="default"/>
        <w:lang w:val="ru-RU" w:eastAsia="en-US" w:bidi="ar-SA"/>
      </w:rPr>
    </w:lvl>
    <w:lvl w:ilvl="8" w:tplc="57A844EA">
      <w:numFmt w:val="bullet"/>
      <w:lvlText w:val="•"/>
      <w:lvlJc w:val="left"/>
      <w:pPr>
        <w:ind w:left="886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13636136"/>
    <w:multiLevelType w:val="hybridMultilevel"/>
    <w:tmpl w:val="4AB46DE6"/>
    <w:lvl w:ilvl="0" w:tplc="84728494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47CC8">
      <w:numFmt w:val="bullet"/>
      <w:lvlText w:val="•"/>
      <w:lvlJc w:val="left"/>
      <w:pPr>
        <w:ind w:left="1624" w:hanging="140"/>
      </w:pPr>
      <w:rPr>
        <w:rFonts w:hint="default"/>
        <w:lang w:val="ru-RU" w:eastAsia="en-US" w:bidi="ar-SA"/>
      </w:rPr>
    </w:lvl>
    <w:lvl w:ilvl="2" w:tplc="71E4AE66">
      <w:numFmt w:val="bullet"/>
      <w:lvlText w:val="•"/>
      <w:lvlJc w:val="left"/>
      <w:pPr>
        <w:ind w:left="2688" w:hanging="140"/>
      </w:pPr>
      <w:rPr>
        <w:rFonts w:hint="default"/>
        <w:lang w:val="ru-RU" w:eastAsia="en-US" w:bidi="ar-SA"/>
      </w:rPr>
    </w:lvl>
    <w:lvl w:ilvl="3" w:tplc="E9FAC5DA">
      <w:numFmt w:val="bullet"/>
      <w:lvlText w:val="•"/>
      <w:lvlJc w:val="left"/>
      <w:pPr>
        <w:ind w:left="3753" w:hanging="140"/>
      </w:pPr>
      <w:rPr>
        <w:rFonts w:hint="default"/>
        <w:lang w:val="ru-RU" w:eastAsia="en-US" w:bidi="ar-SA"/>
      </w:rPr>
    </w:lvl>
    <w:lvl w:ilvl="4" w:tplc="CC7AFD60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5" w:tplc="F2F66FBC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  <w:lvl w:ilvl="6" w:tplc="EAF8D54E">
      <w:numFmt w:val="bullet"/>
      <w:lvlText w:val="•"/>
      <w:lvlJc w:val="left"/>
      <w:pPr>
        <w:ind w:left="6946" w:hanging="140"/>
      </w:pPr>
      <w:rPr>
        <w:rFonts w:hint="default"/>
        <w:lang w:val="ru-RU" w:eastAsia="en-US" w:bidi="ar-SA"/>
      </w:rPr>
    </w:lvl>
    <w:lvl w:ilvl="7" w:tplc="8A72B3C8">
      <w:numFmt w:val="bullet"/>
      <w:lvlText w:val="•"/>
      <w:lvlJc w:val="left"/>
      <w:pPr>
        <w:ind w:left="8010" w:hanging="140"/>
      </w:pPr>
      <w:rPr>
        <w:rFonts w:hint="default"/>
        <w:lang w:val="ru-RU" w:eastAsia="en-US" w:bidi="ar-SA"/>
      </w:rPr>
    </w:lvl>
    <w:lvl w:ilvl="8" w:tplc="B5E48218">
      <w:numFmt w:val="bullet"/>
      <w:lvlText w:val="•"/>
      <w:lvlJc w:val="left"/>
      <w:pPr>
        <w:ind w:left="9075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F5E0A37"/>
    <w:multiLevelType w:val="hybridMultilevel"/>
    <w:tmpl w:val="4538EE60"/>
    <w:lvl w:ilvl="0" w:tplc="91362750">
      <w:start w:val="3"/>
      <w:numFmt w:val="decimal"/>
      <w:lvlText w:val="%1."/>
      <w:lvlJc w:val="left"/>
      <w:pPr>
        <w:ind w:left="60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2"/>
        <w:szCs w:val="22"/>
        <w:lang w:val="ru-RU" w:eastAsia="en-US" w:bidi="ar-SA"/>
      </w:rPr>
    </w:lvl>
    <w:lvl w:ilvl="1" w:tplc="7C566E70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2" w:tplc="3222A43A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3" w:tplc="ED4E8908">
      <w:numFmt w:val="bullet"/>
      <w:lvlText w:val="•"/>
      <w:lvlJc w:val="left"/>
      <w:pPr>
        <w:ind w:left="3781" w:hanging="181"/>
      </w:pPr>
      <w:rPr>
        <w:rFonts w:hint="default"/>
        <w:lang w:val="ru-RU" w:eastAsia="en-US" w:bidi="ar-SA"/>
      </w:rPr>
    </w:lvl>
    <w:lvl w:ilvl="4" w:tplc="5A469676">
      <w:numFmt w:val="bullet"/>
      <w:lvlText w:val="•"/>
      <w:lvlJc w:val="left"/>
      <w:pPr>
        <w:ind w:left="4841" w:hanging="181"/>
      </w:pPr>
      <w:rPr>
        <w:rFonts w:hint="default"/>
        <w:lang w:val="ru-RU" w:eastAsia="en-US" w:bidi="ar-SA"/>
      </w:rPr>
    </w:lvl>
    <w:lvl w:ilvl="5" w:tplc="9E3E1FD6">
      <w:numFmt w:val="bullet"/>
      <w:lvlText w:val="•"/>
      <w:lvlJc w:val="left"/>
      <w:pPr>
        <w:ind w:left="5902" w:hanging="181"/>
      </w:pPr>
      <w:rPr>
        <w:rFonts w:hint="default"/>
        <w:lang w:val="ru-RU" w:eastAsia="en-US" w:bidi="ar-SA"/>
      </w:rPr>
    </w:lvl>
    <w:lvl w:ilvl="6" w:tplc="C07E29C0">
      <w:numFmt w:val="bullet"/>
      <w:lvlText w:val="•"/>
      <w:lvlJc w:val="left"/>
      <w:pPr>
        <w:ind w:left="6962" w:hanging="181"/>
      </w:pPr>
      <w:rPr>
        <w:rFonts w:hint="default"/>
        <w:lang w:val="ru-RU" w:eastAsia="en-US" w:bidi="ar-SA"/>
      </w:rPr>
    </w:lvl>
    <w:lvl w:ilvl="7" w:tplc="0FBC224A">
      <w:numFmt w:val="bullet"/>
      <w:lvlText w:val="•"/>
      <w:lvlJc w:val="left"/>
      <w:pPr>
        <w:ind w:left="8022" w:hanging="181"/>
      </w:pPr>
      <w:rPr>
        <w:rFonts w:hint="default"/>
        <w:lang w:val="ru-RU" w:eastAsia="en-US" w:bidi="ar-SA"/>
      </w:rPr>
    </w:lvl>
    <w:lvl w:ilvl="8" w:tplc="B530A8D4">
      <w:numFmt w:val="bullet"/>
      <w:lvlText w:val="•"/>
      <w:lvlJc w:val="left"/>
      <w:pPr>
        <w:ind w:left="9083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39D68D0"/>
    <w:multiLevelType w:val="hybridMultilevel"/>
    <w:tmpl w:val="976C8D92"/>
    <w:lvl w:ilvl="0" w:tplc="ACC8FE4E">
      <w:start w:val="1"/>
      <w:numFmt w:val="decimal"/>
      <w:lvlText w:val="%1)"/>
      <w:lvlJc w:val="left"/>
      <w:pPr>
        <w:ind w:left="68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8CC8631A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2" w:tplc="4E242832">
      <w:numFmt w:val="bullet"/>
      <w:lvlText w:val="•"/>
      <w:lvlJc w:val="left"/>
      <w:pPr>
        <w:ind w:left="2784" w:hanging="260"/>
      </w:pPr>
      <w:rPr>
        <w:rFonts w:hint="default"/>
        <w:lang w:val="ru-RU" w:eastAsia="en-US" w:bidi="ar-SA"/>
      </w:rPr>
    </w:lvl>
    <w:lvl w:ilvl="3" w:tplc="9142132C">
      <w:numFmt w:val="bullet"/>
      <w:lvlText w:val="•"/>
      <w:lvlJc w:val="left"/>
      <w:pPr>
        <w:ind w:left="3837" w:hanging="260"/>
      </w:pPr>
      <w:rPr>
        <w:rFonts w:hint="default"/>
        <w:lang w:val="ru-RU" w:eastAsia="en-US" w:bidi="ar-SA"/>
      </w:rPr>
    </w:lvl>
    <w:lvl w:ilvl="4" w:tplc="C25AA912">
      <w:numFmt w:val="bullet"/>
      <w:lvlText w:val="•"/>
      <w:lvlJc w:val="left"/>
      <w:pPr>
        <w:ind w:left="4889" w:hanging="260"/>
      </w:pPr>
      <w:rPr>
        <w:rFonts w:hint="default"/>
        <w:lang w:val="ru-RU" w:eastAsia="en-US" w:bidi="ar-SA"/>
      </w:rPr>
    </w:lvl>
    <w:lvl w:ilvl="5" w:tplc="A9DCFCF2">
      <w:numFmt w:val="bullet"/>
      <w:lvlText w:val="•"/>
      <w:lvlJc w:val="left"/>
      <w:pPr>
        <w:ind w:left="5942" w:hanging="260"/>
      </w:pPr>
      <w:rPr>
        <w:rFonts w:hint="default"/>
        <w:lang w:val="ru-RU" w:eastAsia="en-US" w:bidi="ar-SA"/>
      </w:rPr>
    </w:lvl>
    <w:lvl w:ilvl="6" w:tplc="75BC3458">
      <w:numFmt w:val="bullet"/>
      <w:lvlText w:val="•"/>
      <w:lvlJc w:val="left"/>
      <w:pPr>
        <w:ind w:left="6994" w:hanging="260"/>
      </w:pPr>
      <w:rPr>
        <w:rFonts w:hint="default"/>
        <w:lang w:val="ru-RU" w:eastAsia="en-US" w:bidi="ar-SA"/>
      </w:rPr>
    </w:lvl>
    <w:lvl w:ilvl="7" w:tplc="7E946E76">
      <w:numFmt w:val="bullet"/>
      <w:lvlText w:val="•"/>
      <w:lvlJc w:val="left"/>
      <w:pPr>
        <w:ind w:left="8046" w:hanging="260"/>
      </w:pPr>
      <w:rPr>
        <w:rFonts w:hint="default"/>
        <w:lang w:val="ru-RU" w:eastAsia="en-US" w:bidi="ar-SA"/>
      </w:rPr>
    </w:lvl>
    <w:lvl w:ilvl="8" w:tplc="16D40E66">
      <w:numFmt w:val="bullet"/>
      <w:lvlText w:val="•"/>
      <w:lvlJc w:val="left"/>
      <w:pPr>
        <w:ind w:left="909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F9903B4"/>
    <w:multiLevelType w:val="hybridMultilevel"/>
    <w:tmpl w:val="92204AC8"/>
    <w:lvl w:ilvl="0" w:tplc="6E7E50B2">
      <w:numFmt w:val="bullet"/>
      <w:lvlText w:val="•"/>
      <w:lvlJc w:val="left"/>
      <w:pPr>
        <w:ind w:left="425" w:hanging="84"/>
      </w:pPr>
      <w:rPr>
        <w:rFonts w:ascii="Times New Roman" w:eastAsia="Times New Roman" w:hAnsi="Times New Roman" w:cs="Times New Roman" w:hint="default"/>
        <w:spacing w:val="0"/>
        <w:w w:val="75"/>
        <w:lang w:val="ru-RU" w:eastAsia="en-US" w:bidi="ar-SA"/>
      </w:rPr>
    </w:lvl>
    <w:lvl w:ilvl="1" w:tplc="222A13A4">
      <w:numFmt w:val="bullet"/>
      <w:lvlText w:val="•"/>
      <w:lvlJc w:val="left"/>
      <w:pPr>
        <w:ind w:left="1498" w:hanging="84"/>
      </w:pPr>
      <w:rPr>
        <w:rFonts w:hint="default"/>
        <w:lang w:val="ru-RU" w:eastAsia="en-US" w:bidi="ar-SA"/>
      </w:rPr>
    </w:lvl>
    <w:lvl w:ilvl="2" w:tplc="D5BE6344">
      <w:numFmt w:val="bullet"/>
      <w:lvlText w:val="•"/>
      <w:lvlJc w:val="left"/>
      <w:pPr>
        <w:ind w:left="2576" w:hanging="84"/>
      </w:pPr>
      <w:rPr>
        <w:rFonts w:hint="default"/>
        <w:lang w:val="ru-RU" w:eastAsia="en-US" w:bidi="ar-SA"/>
      </w:rPr>
    </w:lvl>
    <w:lvl w:ilvl="3" w:tplc="B3C8703A">
      <w:numFmt w:val="bullet"/>
      <w:lvlText w:val="•"/>
      <w:lvlJc w:val="left"/>
      <w:pPr>
        <w:ind w:left="3655" w:hanging="84"/>
      </w:pPr>
      <w:rPr>
        <w:rFonts w:hint="default"/>
        <w:lang w:val="ru-RU" w:eastAsia="en-US" w:bidi="ar-SA"/>
      </w:rPr>
    </w:lvl>
    <w:lvl w:ilvl="4" w:tplc="CE54210C">
      <w:numFmt w:val="bullet"/>
      <w:lvlText w:val="•"/>
      <w:lvlJc w:val="left"/>
      <w:pPr>
        <w:ind w:left="4733" w:hanging="84"/>
      </w:pPr>
      <w:rPr>
        <w:rFonts w:hint="default"/>
        <w:lang w:val="ru-RU" w:eastAsia="en-US" w:bidi="ar-SA"/>
      </w:rPr>
    </w:lvl>
    <w:lvl w:ilvl="5" w:tplc="4B8C95DC">
      <w:numFmt w:val="bullet"/>
      <w:lvlText w:val="•"/>
      <w:lvlJc w:val="left"/>
      <w:pPr>
        <w:ind w:left="5812" w:hanging="84"/>
      </w:pPr>
      <w:rPr>
        <w:rFonts w:hint="default"/>
        <w:lang w:val="ru-RU" w:eastAsia="en-US" w:bidi="ar-SA"/>
      </w:rPr>
    </w:lvl>
    <w:lvl w:ilvl="6" w:tplc="8BC68C98">
      <w:numFmt w:val="bullet"/>
      <w:lvlText w:val="•"/>
      <w:lvlJc w:val="left"/>
      <w:pPr>
        <w:ind w:left="6890" w:hanging="84"/>
      </w:pPr>
      <w:rPr>
        <w:rFonts w:hint="default"/>
        <w:lang w:val="ru-RU" w:eastAsia="en-US" w:bidi="ar-SA"/>
      </w:rPr>
    </w:lvl>
    <w:lvl w:ilvl="7" w:tplc="4FB662FA">
      <w:numFmt w:val="bullet"/>
      <w:lvlText w:val="•"/>
      <w:lvlJc w:val="left"/>
      <w:pPr>
        <w:ind w:left="7968" w:hanging="84"/>
      </w:pPr>
      <w:rPr>
        <w:rFonts w:hint="default"/>
        <w:lang w:val="ru-RU" w:eastAsia="en-US" w:bidi="ar-SA"/>
      </w:rPr>
    </w:lvl>
    <w:lvl w:ilvl="8" w:tplc="7DCEE074">
      <w:numFmt w:val="bullet"/>
      <w:lvlText w:val="•"/>
      <w:lvlJc w:val="left"/>
      <w:pPr>
        <w:ind w:left="9047" w:hanging="84"/>
      </w:pPr>
      <w:rPr>
        <w:rFonts w:hint="default"/>
        <w:lang w:val="ru-RU" w:eastAsia="en-US" w:bidi="ar-SA"/>
      </w:rPr>
    </w:lvl>
  </w:abstractNum>
  <w:abstractNum w:abstractNumId="5" w15:restartNumberingAfterBreak="0">
    <w:nsid w:val="5B2F653E"/>
    <w:multiLevelType w:val="hybridMultilevel"/>
    <w:tmpl w:val="6FA6BA74"/>
    <w:lvl w:ilvl="0" w:tplc="9CBC5FDC">
      <w:numFmt w:val="bullet"/>
      <w:lvlText w:val="•"/>
      <w:lvlJc w:val="left"/>
      <w:pPr>
        <w:ind w:left="4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3143418">
      <w:numFmt w:val="bullet"/>
      <w:lvlText w:val="•"/>
      <w:lvlJc w:val="left"/>
      <w:pPr>
        <w:ind w:left="509" w:hanging="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1"/>
        <w:sz w:val="22"/>
        <w:szCs w:val="22"/>
        <w:lang w:val="ru-RU" w:eastAsia="en-US" w:bidi="ar-SA"/>
      </w:rPr>
    </w:lvl>
    <w:lvl w:ilvl="2" w:tplc="F7EA9092">
      <w:numFmt w:val="bullet"/>
      <w:lvlText w:val="•"/>
      <w:lvlJc w:val="left"/>
      <w:pPr>
        <w:ind w:left="1689" w:hanging="84"/>
      </w:pPr>
      <w:rPr>
        <w:rFonts w:hint="default"/>
        <w:lang w:val="ru-RU" w:eastAsia="en-US" w:bidi="ar-SA"/>
      </w:rPr>
    </w:lvl>
    <w:lvl w:ilvl="3" w:tplc="CD34F052">
      <w:numFmt w:val="bullet"/>
      <w:lvlText w:val="•"/>
      <w:lvlJc w:val="left"/>
      <w:pPr>
        <w:ind w:left="2878" w:hanging="84"/>
      </w:pPr>
      <w:rPr>
        <w:rFonts w:hint="default"/>
        <w:lang w:val="ru-RU" w:eastAsia="en-US" w:bidi="ar-SA"/>
      </w:rPr>
    </w:lvl>
    <w:lvl w:ilvl="4" w:tplc="39D6201A">
      <w:numFmt w:val="bullet"/>
      <w:lvlText w:val="•"/>
      <w:lvlJc w:val="left"/>
      <w:pPr>
        <w:ind w:left="4068" w:hanging="84"/>
      </w:pPr>
      <w:rPr>
        <w:rFonts w:hint="default"/>
        <w:lang w:val="ru-RU" w:eastAsia="en-US" w:bidi="ar-SA"/>
      </w:rPr>
    </w:lvl>
    <w:lvl w:ilvl="5" w:tplc="022EDD04">
      <w:numFmt w:val="bullet"/>
      <w:lvlText w:val="•"/>
      <w:lvlJc w:val="left"/>
      <w:pPr>
        <w:ind w:left="5257" w:hanging="84"/>
      </w:pPr>
      <w:rPr>
        <w:rFonts w:hint="default"/>
        <w:lang w:val="ru-RU" w:eastAsia="en-US" w:bidi="ar-SA"/>
      </w:rPr>
    </w:lvl>
    <w:lvl w:ilvl="6" w:tplc="A4E8FA94">
      <w:numFmt w:val="bullet"/>
      <w:lvlText w:val="•"/>
      <w:lvlJc w:val="left"/>
      <w:pPr>
        <w:ind w:left="6446" w:hanging="84"/>
      </w:pPr>
      <w:rPr>
        <w:rFonts w:hint="default"/>
        <w:lang w:val="ru-RU" w:eastAsia="en-US" w:bidi="ar-SA"/>
      </w:rPr>
    </w:lvl>
    <w:lvl w:ilvl="7" w:tplc="B0148970">
      <w:numFmt w:val="bullet"/>
      <w:lvlText w:val="•"/>
      <w:lvlJc w:val="left"/>
      <w:pPr>
        <w:ind w:left="7636" w:hanging="84"/>
      </w:pPr>
      <w:rPr>
        <w:rFonts w:hint="default"/>
        <w:lang w:val="ru-RU" w:eastAsia="en-US" w:bidi="ar-SA"/>
      </w:rPr>
    </w:lvl>
    <w:lvl w:ilvl="8" w:tplc="0FE4DDA8">
      <w:numFmt w:val="bullet"/>
      <w:lvlText w:val="•"/>
      <w:lvlJc w:val="left"/>
      <w:pPr>
        <w:ind w:left="8825" w:hanging="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70E2"/>
    <w:rsid w:val="002719A9"/>
    <w:rsid w:val="005B70E2"/>
    <w:rsid w:val="00731645"/>
    <w:rsid w:val="00BC5D59"/>
    <w:rsid w:val="00D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72EB"/>
  <w15:docId w15:val="{F0762DE1-66A4-4F27-B206-072BC64E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732" w:right="170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425" w:hanging="360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character" w:styleId="a6">
    <w:name w:val="Strong"/>
    <w:basedOn w:val="a0"/>
    <w:uiPriority w:val="22"/>
    <w:qFormat/>
    <w:rsid w:val="002719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Пользователь</cp:lastModifiedBy>
  <cp:revision>4</cp:revision>
  <dcterms:created xsi:type="dcterms:W3CDTF">2025-03-03T12:57:00Z</dcterms:created>
  <dcterms:modified xsi:type="dcterms:W3CDTF">2025-03-04T10:08:00Z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