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3A" w:rsidRPr="00C10D3A" w:rsidRDefault="00C10D3A" w:rsidP="00C10D3A">
      <w:pPr>
        <w:spacing w:before="66"/>
        <w:ind w:left="5" w:right="142"/>
        <w:jc w:val="center"/>
        <w:rPr>
          <w:sz w:val="24"/>
        </w:rPr>
      </w:pPr>
      <w:r w:rsidRPr="00C10D3A">
        <w:rPr>
          <w:sz w:val="24"/>
        </w:rPr>
        <w:t>Анкета для родителей</w:t>
      </w:r>
    </w:p>
    <w:p w:rsidR="00C10D3A" w:rsidRPr="00C10D3A" w:rsidRDefault="00C10D3A" w:rsidP="00C10D3A">
      <w:pPr>
        <w:ind w:right="142"/>
        <w:jc w:val="center"/>
        <w:rPr>
          <w:spacing w:val="-2"/>
          <w:sz w:val="24"/>
        </w:rPr>
      </w:pPr>
      <w:r w:rsidRPr="00C10D3A">
        <w:rPr>
          <w:sz w:val="24"/>
        </w:rPr>
        <w:t>по</w:t>
      </w:r>
      <w:r w:rsidRPr="00C10D3A">
        <w:rPr>
          <w:spacing w:val="-6"/>
          <w:sz w:val="24"/>
        </w:rPr>
        <w:t xml:space="preserve"> </w:t>
      </w:r>
      <w:r w:rsidRPr="00C10D3A">
        <w:rPr>
          <w:sz w:val="24"/>
        </w:rPr>
        <w:t>организации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родительского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контроля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работы</w:t>
      </w:r>
      <w:r w:rsidRPr="00C10D3A">
        <w:rPr>
          <w:spacing w:val="-4"/>
          <w:sz w:val="24"/>
        </w:rPr>
        <w:t xml:space="preserve"> </w:t>
      </w:r>
      <w:r w:rsidRPr="00C10D3A">
        <w:rPr>
          <w:sz w:val="24"/>
        </w:rPr>
        <w:t>школьной</w:t>
      </w:r>
      <w:r w:rsidRPr="00C10D3A">
        <w:rPr>
          <w:spacing w:val="-3"/>
          <w:sz w:val="24"/>
        </w:rPr>
        <w:t xml:space="preserve"> </w:t>
      </w:r>
      <w:r w:rsidRPr="00C10D3A">
        <w:rPr>
          <w:spacing w:val="-2"/>
          <w:sz w:val="24"/>
        </w:rPr>
        <w:t>столовой</w:t>
      </w:r>
      <w:r w:rsidRPr="00C10D3A">
        <w:rPr>
          <w:sz w:val="24"/>
        </w:rPr>
        <w:t xml:space="preserve"> </w:t>
      </w:r>
    </w:p>
    <w:p w:rsidR="00C10D3A" w:rsidRPr="00C10D3A" w:rsidRDefault="00C10D3A" w:rsidP="00C10D3A">
      <w:pPr>
        <w:ind w:left="12" w:right="142"/>
        <w:jc w:val="center"/>
        <w:rPr>
          <w:sz w:val="24"/>
        </w:rPr>
      </w:pPr>
      <w:r w:rsidRPr="00C10D3A">
        <w:rPr>
          <w:sz w:val="24"/>
        </w:rPr>
        <w:t xml:space="preserve"> </w:t>
      </w: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 w:rsidRPr="00C10D3A">
        <w:rPr>
          <w:b/>
          <w:i/>
          <w:sz w:val="24"/>
        </w:rPr>
        <w:t>Соответствуют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ли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реализуемые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блюда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z w:val="24"/>
        </w:rPr>
        <w:t>утвержденному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pacing w:val="-2"/>
          <w:sz w:val="24"/>
        </w:rPr>
        <w:t>меню?</w:t>
      </w:r>
    </w:p>
    <w:p w:rsidR="00C10D3A" w:rsidRPr="00C10D3A" w:rsidRDefault="00C10D3A" w:rsidP="00C10D3A">
      <w:pPr>
        <w:ind w:left="2" w:right="9107"/>
        <w:rPr>
          <w:sz w:val="24"/>
        </w:rPr>
      </w:pPr>
      <w:r w:rsidRPr="00C10D3A">
        <w:rPr>
          <w:spacing w:val="-6"/>
          <w:sz w:val="24"/>
        </w:rPr>
        <w:t xml:space="preserve">Да </w:t>
      </w:r>
      <w:r w:rsidRPr="00C10D3A">
        <w:rPr>
          <w:spacing w:val="-4"/>
          <w:sz w:val="24"/>
        </w:rPr>
        <w:t>Нет</w:t>
      </w:r>
    </w:p>
    <w:p w:rsidR="00C10D3A" w:rsidRPr="00C10D3A" w:rsidRDefault="00C10D3A" w:rsidP="00C10D3A">
      <w:pPr>
        <w:ind w:left="2"/>
        <w:rPr>
          <w:sz w:val="24"/>
        </w:rPr>
      </w:pPr>
      <w:r w:rsidRPr="00C10D3A">
        <w:rPr>
          <w:sz w:val="24"/>
        </w:rPr>
        <w:t>Затрудняюсь</w:t>
      </w:r>
      <w:r w:rsidRPr="00C10D3A">
        <w:rPr>
          <w:spacing w:val="-7"/>
          <w:sz w:val="24"/>
        </w:rPr>
        <w:t xml:space="preserve"> </w:t>
      </w:r>
      <w:r w:rsidRPr="00C10D3A">
        <w:rPr>
          <w:spacing w:val="-2"/>
          <w:sz w:val="24"/>
        </w:rPr>
        <w:t>ответить</w:t>
      </w:r>
    </w:p>
    <w:p w:rsidR="00C10D3A" w:rsidRPr="00C10D3A" w:rsidRDefault="00C10D3A" w:rsidP="00C10D3A">
      <w:pPr>
        <w:pStyle w:val="a3"/>
        <w:spacing w:before="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457"/>
          <w:tab w:val="left" w:pos="1079"/>
          <w:tab w:val="left" w:pos="1568"/>
          <w:tab w:val="left" w:pos="3035"/>
          <w:tab w:val="left" w:pos="6008"/>
          <w:tab w:val="left" w:pos="7516"/>
          <w:tab w:val="left" w:pos="8900"/>
        </w:tabs>
        <w:ind w:left="2" w:right="139" w:firstLine="60"/>
        <w:rPr>
          <w:b/>
          <w:i/>
          <w:sz w:val="24"/>
        </w:rPr>
      </w:pPr>
      <w:r w:rsidRPr="00C10D3A">
        <w:rPr>
          <w:b/>
          <w:i/>
          <w:spacing w:val="-4"/>
          <w:sz w:val="24"/>
        </w:rPr>
        <w:t>Как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6"/>
          <w:sz w:val="24"/>
        </w:rPr>
        <w:t>вы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оцениваете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санитарно-гигиеническое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содержание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обеденного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4"/>
          <w:sz w:val="24"/>
        </w:rPr>
        <w:t xml:space="preserve">зала </w:t>
      </w:r>
      <w:r w:rsidRPr="00C10D3A">
        <w:rPr>
          <w:b/>
          <w:i/>
          <w:sz w:val="24"/>
        </w:rPr>
        <w:t>(состояние помещения, мебели для приема пищи, посуды, оборудования)?</w:t>
      </w:r>
    </w:p>
    <w:p w:rsidR="00C10D3A" w:rsidRPr="00C10D3A" w:rsidRDefault="00C10D3A" w:rsidP="00C10D3A">
      <w:pPr>
        <w:ind w:left="2" w:right="5868"/>
        <w:rPr>
          <w:sz w:val="24"/>
        </w:rPr>
      </w:pPr>
      <w:r w:rsidRPr="00C10D3A">
        <w:rPr>
          <w:spacing w:val="-2"/>
          <w:sz w:val="24"/>
        </w:rPr>
        <w:t xml:space="preserve">Удовлетворительное Неудовлетворительное </w:t>
      </w:r>
      <w:r w:rsidRPr="00C10D3A">
        <w:rPr>
          <w:sz w:val="24"/>
        </w:rPr>
        <w:t>Затрудняюсь ответить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368"/>
        </w:tabs>
        <w:spacing w:before="1"/>
        <w:ind w:left="2" w:right="143" w:firstLine="0"/>
        <w:jc w:val="both"/>
        <w:rPr>
          <w:b/>
          <w:i/>
          <w:sz w:val="24"/>
        </w:rPr>
      </w:pPr>
      <w:r w:rsidRPr="00C10D3A">
        <w:rPr>
          <w:b/>
          <w:i/>
          <w:sz w:val="24"/>
        </w:rPr>
        <w:t>Созданы ли условия состояния правил личной гигиены учащихся (наличие умывальников, мыла при них, полотенец (электросушителей для рук), дозаторов с антисептиками и т.д.)?</w:t>
      </w:r>
    </w:p>
    <w:p w:rsidR="00C10D3A" w:rsidRPr="00C10D3A" w:rsidRDefault="00C10D3A" w:rsidP="00C10D3A">
      <w:pPr>
        <w:ind w:left="2" w:right="9107"/>
        <w:rPr>
          <w:sz w:val="24"/>
        </w:rPr>
      </w:pPr>
      <w:r w:rsidRPr="00C10D3A">
        <w:rPr>
          <w:spacing w:val="-6"/>
          <w:sz w:val="24"/>
        </w:rPr>
        <w:t xml:space="preserve">Да </w:t>
      </w:r>
      <w:r w:rsidRPr="00C10D3A">
        <w:rPr>
          <w:spacing w:val="-4"/>
          <w:sz w:val="24"/>
        </w:rPr>
        <w:t>Нет</w:t>
      </w:r>
    </w:p>
    <w:p w:rsidR="00C10D3A" w:rsidRPr="00C10D3A" w:rsidRDefault="00C10D3A" w:rsidP="00C10D3A">
      <w:pPr>
        <w:ind w:left="2"/>
        <w:rPr>
          <w:sz w:val="24"/>
        </w:rPr>
      </w:pPr>
      <w:r w:rsidRPr="00C10D3A">
        <w:rPr>
          <w:sz w:val="24"/>
        </w:rPr>
        <w:t>Затрудняюсь</w:t>
      </w:r>
      <w:r w:rsidRPr="00C10D3A">
        <w:rPr>
          <w:spacing w:val="-7"/>
          <w:sz w:val="24"/>
        </w:rPr>
        <w:t xml:space="preserve"> </w:t>
      </w:r>
      <w:r w:rsidRPr="00C10D3A">
        <w:rPr>
          <w:spacing w:val="-2"/>
          <w:sz w:val="24"/>
        </w:rPr>
        <w:t>ответить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462"/>
          <w:tab w:val="left" w:pos="1672"/>
          <w:tab w:val="left" w:pos="2086"/>
          <w:tab w:val="left" w:pos="3504"/>
          <w:tab w:val="left" w:pos="5091"/>
          <w:tab w:val="left" w:pos="6231"/>
          <w:tab w:val="left" w:pos="6620"/>
          <w:tab w:val="left" w:pos="8277"/>
        </w:tabs>
        <w:ind w:left="2" w:right="142" w:firstLine="0"/>
        <w:rPr>
          <w:b/>
          <w:i/>
          <w:sz w:val="24"/>
        </w:rPr>
      </w:pPr>
      <w:r w:rsidRPr="00C10D3A">
        <w:rPr>
          <w:b/>
          <w:i/>
          <w:spacing w:val="-2"/>
          <w:sz w:val="24"/>
        </w:rPr>
        <w:t>Наличие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10"/>
          <w:sz w:val="24"/>
        </w:rPr>
        <w:t>и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состояние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санитарной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одежды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10"/>
          <w:sz w:val="24"/>
        </w:rPr>
        <w:t>у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>сотрудников</w:t>
      </w:r>
      <w:r w:rsidRPr="00C10D3A">
        <w:rPr>
          <w:b/>
          <w:i/>
          <w:sz w:val="24"/>
        </w:rPr>
        <w:tab/>
      </w:r>
      <w:r w:rsidRPr="00C10D3A">
        <w:rPr>
          <w:b/>
          <w:i/>
          <w:spacing w:val="-2"/>
          <w:sz w:val="24"/>
        </w:rPr>
        <w:t xml:space="preserve">столовой, </w:t>
      </w:r>
      <w:r w:rsidRPr="00C10D3A">
        <w:rPr>
          <w:b/>
          <w:i/>
          <w:sz w:val="24"/>
        </w:rPr>
        <w:t>осуществляющих раздачу готовых блюд</w:t>
      </w:r>
    </w:p>
    <w:p w:rsidR="00C10D3A" w:rsidRPr="00C10D3A" w:rsidRDefault="00C10D3A" w:rsidP="00C10D3A">
      <w:pPr>
        <w:ind w:left="2" w:right="5868"/>
        <w:rPr>
          <w:sz w:val="24"/>
        </w:rPr>
      </w:pPr>
      <w:r w:rsidRPr="00C10D3A">
        <w:rPr>
          <w:spacing w:val="-2"/>
          <w:sz w:val="24"/>
        </w:rPr>
        <w:t xml:space="preserve">Удовлетворительное Неудовлетворительное </w:t>
      </w:r>
      <w:r w:rsidRPr="00C10D3A">
        <w:rPr>
          <w:sz w:val="24"/>
        </w:rPr>
        <w:t>Затрудняюсь ответить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 w:rsidRPr="00C10D3A">
        <w:rPr>
          <w:b/>
          <w:i/>
          <w:sz w:val="24"/>
        </w:rPr>
        <w:t>Вкус</w:t>
      </w:r>
      <w:r w:rsidRPr="00C10D3A">
        <w:rPr>
          <w:b/>
          <w:i/>
          <w:spacing w:val="-6"/>
          <w:sz w:val="24"/>
        </w:rPr>
        <w:t xml:space="preserve"> </w:t>
      </w:r>
      <w:r w:rsidRPr="00C10D3A">
        <w:rPr>
          <w:b/>
          <w:i/>
          <w:sz w:val="24"/>
        </w:rPr>
        <w:t>и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внешний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z w:val="24"/>
        </w:rPr>
        <w:t>вид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приготовляемых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pacing w:val="-2"/>
          <w:sz w:val="24"/>
        </w:rPr>
        <w:t>блюд.</w:t>
      </w:r>
    </w:p>
    <w:p w:rsidR="00C10D3A" w:rsidRPr="00C10D3A" w:rsidRDefault="00C10D3A" w:rsidP="00C10D3A">
      <w:pPr>
        <w:ind w:left="2" w:right="5868"/>
        <w:rPr>
          <w:sz w:val="24"/>
        </w:rPr>
      </w:pPr>
      <w:r w:rsidRPr="00C10D3A">
        <w:rPr>
          <w:spacing w:val="-2"/>
          <w:sz w:val="24"/>
        </w:rPr>
        <w:t xml:space="preserve">Удовлетворительное Неудовлетворительное </w:t>
      </w:r>
      <w:r w:rsidRPr="00C10D3A">
        <w:rPr>
          <w:sz w:val="24"/>
        </w:rPr>
        <w:t>Затрудняюсь ответить</w:t>
      </w:r>
    </w:p>
    <w:p w:rsidR="00C10D3A" w:rsidRPr="00C10D3A" w:rsidRDefault="00C10D3A" w:rsidP="00C10D3A">
      <w:pPr>
        <w:pStyle w:val="a3"/>
        <w:spacing w:before="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line="274" w:lineRule="exact"/>
        <w:rPr>
          <w:b/>
          <w:i/>
          <w:sz w:val="24"/>
        </w:rPr>
      </w:pPr>
      <w:r w:rsidRPr="00C10D3A">
        <w:rPr>
          <w:b/>
          <w:i/>
          <w:sz w:val="24"/>
        </w:rPr>
        <w:t>Удовлетворен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ли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в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целом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ваш</w:t>
      </w:r>
      <w:r w:rsidRPr="00C10D3A">
        <w:rPr>
          <w:b/>
          <w:i/>
          <w:spacing w:val="-3"/>
          <w:sz w:val="24"/>
        </w:rPr>
        <w:t xml:space="preserve"> </w:t>
      </w:r>
      <w:r w:rsidRPr="00C10D3A">
        <w:rPr>
          <w:b/>
          <w:i/>
          <w:sz w:val="24"/>
        </w:rPr>
        <w:t>ребенок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питанием</w:t>
      </w:r>
      <w:r w:rsidRPr="00C10D3A">
        <w:rPr>
          <w:b/>
          <w:i/>
          <w:spacing w:val="-2"/>
          <w:sz w:val="24"/>
        </w:rPr>
        <w:t xml:space="preserve"> </w:t>
      </w:r>
      <w:r w:rsidRPr="00C10D3A">
        <w:rPr>
          <w:b/>
          <w:i/>
          <w:sz w:val="24"/>
        </w:rPr>
        <w:t>в</w:t>
      </w:r>
      <w:r w:rsidRPr="00C10D3A">
        <w:rPr>
          <w:b/>
          <w:i/>
          <w:spacing w:val="-1"/>
          <w:sz w:val="24"/>
        </w:rPr>
        <w:t xml:space="preserve"> </w:t>
      </w:r>
      <w:r w:rsidRPr="00C10D3A">
        <w:rPr>
          <w:b/>
          <w:i/>
          <w:spacing w:val="-2"/>
          <w:sz w:val="24"/>
        </w:rPr>
        <w:t>столовой?</w:t>
      </w:r>
    </w:p>
    <w:p w:rsidR="00C10D3A" w:rsidRPr="00C10D3A" w:rsidRDefault="00C10D3A" w:rsidP="00C10D3A">
      <w:pPr>
        <w:ind w:left="2" w:right="5868"/>
        <w:rPr>
          <w:sz w:val="24"/>
        </w:rPr>
      </w:pPr>
      <w:r w:rsidRPr="00C10D3A">
        <w:rPr>
          <w:spacing w:val="-2"/>
          <w:sz w:val="24"/>
        </w:rPr>
        <w:t xml:space="preserve">Удовлетворительное Неудовлетворительное </w:t>
      </w:r>
      <w:r w:rsidRPr="00C10D3A">
        <w:rPr>
          <w:sz w:val="24"/>
        </w:rPr>
        <w:t>Затрудняюсь ответить</w:t>
      </w:r>
    </w:p>
    <w:p w:rsidR="00C10D3A" w:rsidRPr="00C10D3A" w:rsidRDefault="00C10D3A" w:rsidP="00C10D3A">
      <w:pPr>
        <w:pStyle w:val="a3"/>
        <w:spacing w:before="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316"/>
        </w:tabs>
        <w:ind w:left="2" w:right="145" w:firstLine="0"/>
        <w:jc w:val="both"/>
        <w:rPr>
          <w:b/>
          <w:i/>
          <w:sz w:val="24"/>
        </w:rPr>
      </w:pPr>
      <w:r w:rsidRPr="00C10D3A">
        <w:rPr>
          <w:b/>
          <w:i/>
          <w:sz w:val="24"/>
        </w:rPr>
        <w:t xml:space="preserve">Если на предыдущий вопрос вы ответили "Нет", то напишите, чем именно недоволен ваш ребенок </w:t>
      </w:r>
    </w:p>
    <w:p w:rsidR="00C10D3A" w:rsidRPr="00C10D3A" w:rsidRDefault="00C10D3A" w:rsidP="00C10D3A">
      <w:pPr>
        <w:pStyle w:val="a5"/>
        <w:tabs>
          <w:tab w:val="left" w:pos="316"/>
        </w:tabs>
        <w:ind w:right="145"/>
        <w:rPr>
          <w:b/>
          <w:i/>
          <w:sz w:val="24"/>
        </w:rPr>
      </w:pPr>
      <w:r w:rsidRPr="00C10D3A">
        <w:rPr>
          <w:b/>
          <w:i/>
          <w:sz w:val="24"/>
        </w:rPr>
        <w:t>__________________________________________________________________________________________________________________________________________________________</w:t>
      </w:r>
    </w:p>
    <w:p w:rsidR="00C10D3A" w:rsidRPr="00C10D3A" w:rsidRDefault="00C10D3A" w:rsidP="00C10D3A">
      <w:pPr>
        <w:pStyle w:val="a3"/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325"/>
        </w:tabs>
        <w:ind w:left="2" w:right="144" w:firstLine="0"/>
        <w:jc w:val="both"/>
        <w:rPr>
          <w:b/>
          <w:i/>
          <w:sz w:val="24"/>
        </w:rPr>
      </w:pPr>
      <w:r w:rsidRPr="00C10D3A">
        <w:rPr>
          <w:b/>
          <w:i/>
          <w:sz w:val="24"/>
        </w:rPr>
        <w:t>Как вы считаете, принимаются ли меры администрацией школы для учета мнения родителей и улучшения работы школьной столовой</w:t>
      </w:r>
    </w:p>
    <w:p w:rsidR="00C10D3A" w:rsidRPr="00C10D3A" w:rsidRDefault="00C10D3A" w:rsidP="00C10D3A">
      <w:pPr>
        <w:ind w:left="2" w:right="9107"/>
        <w:rPr>
          <w:sz w:val="24"/>
        </w:rPr>
      </w:pPr>
      <w:r w:rsidRPr="00C10D3A">
        <w:rPr>
          <w:spacing w:val="-6"/>
          <w:sz w:val="24"/>
        </w:rPr>
        <w:t xml:space="preserve">Да </w:t>
      </w:r>
      <w:r w:rsidRPr="00C10D3A">
        <w:rPr>
          <w:spacing w:val="-4"/>
          <w:sz w:val="24"/>
        </w:rPr>
        <w:t>Нет</w:t>
      </w:r>
    </w:p>
    <w:p w:rsidR="00C10D3A" w:rsidRPr="00C10D3A" w:rsidRDefault="00C10D3A" w:rsidP="00C10D3A">
      <w:pPr>
        <w:ind w:left="2"/>
        <w:rPr>
          <w:sz w:val="24"/>
        </w:rPr>
      </w:pPr>
      <w:r w:rsidRPr="00C10D3A">
        <w:rPr>
          <w:sz w:val="24"/>
        </w:rPr>
        <w:t>Затрудняюсь</w:t>
      </w:r>
      <w:r w:rsidRPr="00C10D3A">
        <w:rPr>
          <w:spacing w:val="-7"/>
          <w:sz w:val="24"/>
        </w:rPr>
        <w:t xml:space="preserve"> </w:t>
      </w:r>
      <w:r w:rsidRPr="00C10D3A">
        <w:rPr>
          <w:spacing w:val="-2"/>
          <w:sz w:val="24"/>
        </w:rPr>
        <w:t>ответить</w:t>
      </w:r>
    </w:p>
    <w:p w:rsidR="00C10D3A" w:rsidRPr="00C10D3A" w:rsidRDefault="00C10D3A" w:rsidP="00C10D3A">
      <w:pPr>
        <w:pStyle w:val="a3"/>
        <w:rPr>
          <w:b w:val="0"/>
          <w:i w:val="0"/>
        </w:rPr>
      </w:pPr>
    </w:p>
    <w:p w:rsidR="00C10D3A" w:rsidRPr="00C10D3A" w:rsidRDefault="00C10D3A" w:rsidP="00C10D3A">
      <w:pPr>
        <w:pStyle w:val="a5"/>
        <w:numPr>
          <w:ilvl w:val="0"/>
          <w:numId w:val="1"/>
        </w:numPr>
        <w:tabs>
          <w:tab w:val="left" w:pos="242"/>
        </w:tabs>
        <w:spacing w:before="1"/>
        <w:ind w:left="2" w:right="506" w:firstLine="0"/>
        <w:rPr>
          <w:b/>
          <w:i/>
          <w:sz w:val="24"/>
        </w:rPr>
      </w:pPr>
      <w:r w:rsidRPr="00C10D3A">
        <w:rPr>
          <w:b/>
          <w:i/>
          <w:sz w:val="24"/>
        </w:rPr>
        <w:t>Если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у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вас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есть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какое-либо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высказывание,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замечание</w:t>
      </w:r>
      <w:r w:rsidRPr="00C10D3A">
        <w:rPr>
          <w:b/>
          <w:i/>
          <w:spacing w:val="-5"/>
          <w:sz w:val="24"/>
        </w:rPr>
        <w:t xml:space="preserve"> </w:t>
      </w:r>
      <w:r w:rsidRPr="00C10D3A">
        <w:rPr>
          <w:b/>
          <w:i/>
          <w:sz w:val="24"/>
        </w:rPr>
        <w:t>или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предложения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по</w:t>
      </w:r>
      <w:r w:rsidRPr="00C10D3A">
        <w:rPr>
          <w:b/>
          <w:i/>
          <w:spacing w:val="-4"/>
          <w:sz w:val="24"/>
        </w:rPr>
        <w:t xml:space="preserve"> </w:t>
      </w:r>
      <w:r w:rsidRPr="00C10D3A">
        <w:rPr>
          <w:b/>
          <w:i/>
          <w:sz w:val="24"/>
        </w:rPr>
        <w:t>работе школьной столовой, то напишите, его здесь ___________________________________________________________________________________________________________________________________________</w:t>
      </w:r>
      <w:r>
        <w:rPr>
          <w:b/>
          <w:i/>
          <w:sz w:val="24"/>
        </w:rPr>
        <w:t>____________________________________________________________________________________________________________________________________________________</w:t>
      </w:r>
      <w:r w:rsidRPr="00C10D3A">
        <w:rPr>
          <w:b/>
          <w:i/>
          <w:sz w:val="24"/>
        </w:rPr>
        <w:t>_________</w:t>
      </w:r>
    </w:p>
    <w:p w:rsidR="00C10D3A" w:rsidRPr="00C10D3A" w:rsidRDefault="00C10D3A" w:rsidP="00C10D3A">
      <w:pPr>
        <w:tabs>
          <w:tab w:val="left" w:pos="242"/>
        </w:tabs>
        <w:spacing w:before="1"/>
        <w:ind w:right="506"/>
        <w:rPr>
          <w:b/>
          <w:i/>
          <w:sz w:val="24"/>
        </w:rPr>
      </w:pP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  <w:r w:rsidRPr="00C10D3A">
        <w:rPr>
          <w:b/>
          <w:i/>
          <w:sz w:val="24"/>
        </w:rPr>
        <w:tab/>
      </w:r>
    </w:p>
    <w:p w:rsidR="00471EFE" w:rsidRDefault="00C10D3A" w:rsidP="00C10D3A">
      <w:pPr>
        <w:tabs>
          <w:tab w:val="left" w:pos="7335"/>
        </w:tabs>
      </w:pPr>
      <w:bookmarkStart w:id="0" w:name="_GoBack"/>
      <w:bookmarkEnd w:id="0"/>
      <w:r w:rsidRPr="00C10D3A">
        <w:tab/>
      </w:r>
    </w:p>
    <w:sectPr w:rsidR="00471EFE" w:rsidSect="00C10D3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B3C"/>
    <w:multiLevelType w:val="hybridMultilevel"/>
    <w:tmpl w:val="226E39C0"/>
    <w:lvl w:ilvl="0" w:tplc="1FC071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3A"/>
    <w:rsid w:val="00471EFE"/>
    <w:rsid w:val="009F28CA"/>
    <w:rsid w:val="00C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0CD5"/>
  <w15:chartTrackingRefBased/>
  <w15:docId w15:val="{1D26EE3B-DD60-4123-B99A-C5767A81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10D3A"/>
    <w:rPr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0D3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10D3A"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EFE23-EA9F-4A7B-A3C9-D29B1E95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2025-11-19T13:50:00Z</dcterms:created>
  <dcterms:modified xsi:type="dcterms:W3CDTF">2025-11-19T14:06:00Z</dcterms:modified>
</cp:coreProperties>
</file>