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0B" w:rsidRPr="001D520B" w:rsidRDefault="001D520B" w:rsidP="001D52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Никотинсодержащие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препараты – новая угроза»</w:t>
      </w:r>
    </w:p>
    <w:p w:rsidR="001D520B" w:rsidRPr="001D520B" w:rsidRDefault="001D520B" w:rsidP="001D520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D520B" w:rsidRPr="001D520B" w:rsidRDefault="001D520B" w:rsidP="001D52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настоящее время среди подростков и молодежи отмечается высокая распространенность употребления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бестабачной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никотинсодержащей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продукции. После выхода </w:t>
      </w: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23 февраля 2013 года закона № 15-ФЗ «Об охране здоровья граждан от воздействия окружающего табачного дыма и последствий потребления табака» в стране появились ограничения мест курения, торговли табачными изделиями, запрет рекламы и прочие меры, направленные на снижение спроса на табачные изделия. Постепенно стали популярными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некурительные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 табачные изделия. К ним относятся табачные изделия, предназначенные для сосания, жевания или нюханья  и  иных  способов  потребления,  не  связанных  с  курением  –  табак  сосательный (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снюс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), табак  жевательный, табак нюхательный,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насвай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другие табачные изделия. Все они взаимодействуют  со слизистой  оболочкой  ротовой  области. </w:t>
      </w:r>
    </w:p>
    <w:p w:rsidR="001D520B" w:rsidRPr="001D520B" w:rsidRDefault="001D520B" w:rsidP="001D52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подростков и молодежи особую популярность приобрел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снюс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. Молодые люди считают его не только безопасным (ввиду отсутствия табака), но еще и модным. Подростков привлекают перспективы «новых ощущений», навязанные рекламой и рассказами сверстников, которые уже употребляют данные смеси. Кроме этого, некоторые подростки начинают употреблять именно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снюс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, так как его прием не так заметен родителям, как курение сигарет.</w:t>
      </w:r>
    </w:p>
    <w:p w:rsidR="001D520B" w:rsidRPr="001D520B" w:rsidRDefault="001D520B" w:rsidP="001D52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Доступная цена («шайба» стоит 200–300 рублей), масса привлекательной рекламы в социальных сетях – и подростки становятся легкой добычей для тех, кому главное – продать. Все равно кому, все равно, с какими последствиями. К</w:t>
      </w:r>
      <w:r w:rsidR="00CD16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тому же на пачках написано: «Не содержит табака». Это страшный обман! Ведь убивает не табак, убивает никотин. А в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снюсах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никотина не просто много, его чудовищно много! </w:t>
      </w:r>
    </w:p>
    <w:p w:rsidR="001D520B" w:rsidRPr="001D520B" w:rsidRDefault="001D520B" w:rsidP="001D52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20B" w:rsidRPr="001D520B" w:rsidRDefault="001D520B" w:rsidP="001D52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КАК ДЕЙСТВУЕТ СНЮС?</w:t>
      </w:r>
    </w:p>
    <w:p w:rsidR="001D520B" w:rsidRPr="001D520B" w:rsidRDefault="001D520B" w:rsidP="001D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Употребление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снюса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, как и курение сигарет, направлено на поступление в организм никотина. В жевательном табаке содержится намного больше никотина, чем в курительном. Однако в кровь попадает примерно одинаковое его количество. Через 30 минут после закладки порции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снюса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 в крови определяется около 15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нг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/мл никотина, а затем на протяжении делительного времени удерживается показатель 30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нг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/мл. При этом в отличие от курения, при употреблении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снюса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организм не попадает табачный дым и вещества, находящиеся в нем. Именно поэтому поначалу употребление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снюса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казаться безопасным и менее вредным. Именно так оно и позиционируется производителями. Привыкание при приеме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снюса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возникает намного быстрее, практические молниеносно, и зависимость от никотина выражена в большей мере.</w:t>
      </w:r>
    </w:p>
    <w:p w:rsidR="001D520B" w:rsidRPr="001D520B" w:rsidRDefault="001D520B" w:rsidP="001D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D520B" w:rsidRPr="001D520B" w:rsidRDefault="001D520B" w:rsidP="001D520B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52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ЧЕМ ОПАСЕН СНЮС ДЛЯ ПОДРОСТКОВ?</w:t>
      </w:r>
    </w:p>
    <w:p w:rsidR="001D520B" w:rsidRPr="001D520B" w:rsidRDefault="001D520B" w:rsidP="001D52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Воздействие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никотинсодержащей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продукции на организм обусловлено высоким содержанием никотина. При рассасывании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никотинсодержащей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продукции, разовая доза никотина менее контролируемая и более высокая в сравнении с сигаретами. При регулярном употреблении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никотинсодержащей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продукции быстро развивается зависимость от никотина, появляются расстройства аппетита, работы органов пищеварения, увеличивается риск развития интоксикации организма.</w:t>
      </w:r>
    </w:p>
    <w:p w:rsidR="001D520B" w:rsidRPr="001D520B" w:rsidRDefault="001D520B" w:rsidP="001D52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сосательного табака особенно опасен именно в подростковом возрасте, так как организм еще не сформирован окончательно.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Снюс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 наносит такой вред:</w:t>
      </w:r>
    </w:p>
    <w:p w:rsidR="001D520B" w:rsidRPr="001D520B" w:rsidRDefault="001D520B" w:rsidP="001D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замедление и остановка роста;</w:t>
      </w:r>
    </w:p>
    <w:p w:rsidR="001D520B" w:rsidRPr="001D520B" w:rsidRDefault="001D520B" w:rsidP="001D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нарушение когнитивных процессов;</w:t>
      </w:r>
    </w:p>
    <w:p w:rsidR="001D520B" w:rsidRPr="001D520B" w:rsidRDefault="001D520B" w:rsidP="001D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ухудшение концентрации внимания и памяти;</w:t>
      </w:r>
    </w:p>
    <w:p w:rsidR="001D520B" w:rsidRPr="001D520B" w:rsidRDefault="001D520B" w:rsidP="001D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повышенная раздражительность и агрессивность;</w:t>
      </w:r>
    </w:p>
    <w:p w:rsidR="001D520B" w:rsidRPr="001D520B" w:rsidRDefault="001D520B" w:rsidP="001D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ослабление иммунитета и повышенная восприимчивость к инфекционным заболеваниям;</w:t>
      </w:r>
    </w:p>
    <w:p w:rsidR="001D520B" w:rsidRPr="001D520B" w:rsidRDefault="001D520B" w:rsidP="001D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более высокий риск развития онкологических заболеваний полости рта, желудка и поджелудочной железы.</w:t>
      </w:r>
    </w:p>
    <w:p w:rsidR="001D520B" w:rsidRPr="001D520B" w:rsidRDefault="001D520B" w:rsidP="001D52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Даже недолгое употребление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снюса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подростком, вызывает снижение концентрация внимания и ухудшение памяти. Учитывая, что внимание и память являются предпосылками интеллекта, падает его учебная продуктивность, задерживается когнитивное развитие.</w:t>
      </w:r>
    </w:p>
    <w:p w:rsidR="001D520B" w:rsidRPr="001D520B" w:rsidRDefault="001D520B" w:rsidP="001D52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Молодежь считает, что курить сигареты или закидывать за губу пакетик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снюса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совсем не страшно - это же не наркотики принимать! Между тем, исследования ряда ученых показали, что употреблению наркотиков почти всегда предшествует употребление никотина и алкоголя. Это можно объяснить тем, что употребление одних одурманивающих веществ, фактически «снимает запрет» на употребление других. Сегодняшние потребители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снюса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завтрашние зависимые от синтетики или других видов наркотики.</w:t>
      </w:r>
    </w:p>
    <w:p w:rsidR="001D520B" w:rsidRPr="001D520B" w:rsidRDefault="001D520B" w:rsidP="001D52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20B" w:rsidRPr="001D520B" w:rsidRDefault="001D520B" w:rsidP="001D5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ПЕРЕДОЗИРОВКА ОТ СНЮСА</w:t>
      </w:r>
    </w:p>
    <w:p w:rsidR="001D520B" w:rsidRPr="001D520B" w:rsidRDefault="001D520B" w:rsidP="001D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1D520B" w:rsidRPr="001D520B" w:rsidRDefault="001D520B" w:rsidP="001D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1D520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1.) Острая: </w:t>
      </w:r>
    </w:p>
    <w:p w:rsidR="001D520B" w:rsidRPr="001D520B" w:rsidRDefault="001D520B" w:rsidP="001D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а) Лёгкая.  При легкой форме отравления основные симптомы – тошнота, головокружение, головная боль, рвота. Как правило, такое состояние проходит спустя 1-2 дня и не требует врачебного вмешательства.</w:t>
      </w:r>
    </w:p>
    <w:p w:rsidR="001D520B" w:rsidRPr="001D520B" w:rsidRDefault="001D520B" w:rsidP="001D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б) Тяжелая. Тяжелая передозировка более опасна и сопряжена с риском смерти. Ее проявления:</w:t>
      </w:r>
    </w:p>
    <w:p w:rsidR="001D520B" w:rsidRPr="001D520B" w:rsidRDefault="001D520B" w:rsidP="001D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тошнота, обильная рвота;</w:t>
      </w:r>
    </w:p>
    <w:p w:rsidR="001D520B" w:rsidRPr="001D520B" w:rsidRDefault="001D520B" w:rsidP="001D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усиленное слюноотделение или сухость во рту;</w:t>
      </w:r>
    </w:p>
    <w:p w:rsidR="001D520B" w:rsidRPr="001D520B" w:rsidRDefault="001D520B" w:rsidP="001D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боли в животе;</w:t>
      </w:r>
    </w:p>
    <w:p w:rsidR="001D520B" w:rsidRPr="001D520B" w:rsidRDefault="001D520B" w:rsidP="001D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посинение кожи;</w:t>
      </w:r>
    </w:p>
    <w:p w:rsidR="001D520B" w:rsidRPr="001D520B" w:rsidRDefault="001D520B" w:rsidP="001D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одышка, учащенное сердцебиение;</w:t>
      </w:r>
    </w:p>
    <w:p w:rsidR="001D520B" w:rsidRPr="001D520B" w:rsidRDefault="001D520B" w:rsidP="001D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расширение или сужение зрачков;</w:t>
      </w:r>
    </w:p>
    <w:p w:rsidR="001D520B" w:rsidRPr="001D520B" w:rsidRDefault="001D520B" w:rsidP="001D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тремор конечностей;</w:t>
      </w:r>
    </w:p>
    <w:p w:rsidR="001D520B" w:rsidRPr="001D520B" w:rsidRDefault="001D520B" w:rsidP="001D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тонико-клонические судороги;</w:t>
      </w:r>
    </w:p>
    <w:p w:rsidR="001D520B" w:rsidRPr="001D520B" w:rsidRDefault="001D520B" w:rsidP="001D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угнетение сознания;</w:t>
      </w:r>
    </w:p>
    <w:p w:rsidR="001D520B" w:rsidRPr="001D520B" w:rsidRDefault="001D520B" w:rsidP="001D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слуховые и зрительные галлюцинации, бред.</w:t>
      </w:r>
    </w:p>
    <w:p w:rsidR="001D520B" w:rsidRPr="001D520B" w:rsidRDefault="001D520B" w:rsidP="001D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1D520B" w:rsidRPr="001D520B" w:rsidRDefault="001D520B" w:rsidP="001D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1D520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2.) Хроническая </w:t>
      </w:r>
    </w:p>
    <w:p w:rsidR="001D520B" w:rsidRPr="001D520B" w:rsidRDefault="001D520B" w:rsidP="001D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При хронической никотиновой интоксикации периодически проявляется тошнота, головокружения, головные боли, одышка. Тяжелее протекают хронические воспалительные процессы, постепенно проявляется дистрофия тканей и внутренних органов. Чаще всего человек не обращает внимания на симптомы или приписывает их общей усталости.</w:t>
      </w:r>
    </w:p>
    <w:p w:rsidR="001D520B" w:rsidRPr="001D520B" w:rsidRDefault="001D520B" w:rsidP="001D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20B" w:rsidRPr="001D520B" w:rsidRDefault="001D520B" w:rsidP="001D520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1D520B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ВОПРОСЫ РОДИТЕЛЕЙ:</w:t>
      </w:r>
    </w:p>
    <w:p w:rsidR="001D520B" w:rsidRPr="001D520B" w:rsidRDefault="001D520B" w:rsidP="001D52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1D520B" w:rsidRPr="001D520B" w:rsidRDefault="001D520B" w:rsidP="001D52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1D520B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 «КАК УЗНАТЬ, ЧТО РЕБЕНОК УПОТРЕБЛЯЕТ СНЮС?»</w:t>
      </w:r>
    </w:p>
    <w:p w:rsidR="001D520B" w:rsidRPr="001D520B" w:rsidRDefault="001D520B" w:rsidP="001D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1D520B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первую очередь родители могут заметить изменение в поведении ребёнка. Вследствие употребления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некурительных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никотинсодержащих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изделий может появиться повышенная раздражительность, быстрая утомляемость, нарушение сна и аппетита, повышенное слюноотделение, снижается школьная успеваемость. Эти признаки могут быть вызваны и другими причинами, поэтому важно постараться не утратить контакт с ребёнком и доверительно говорить с ним. Доказательством употребления могут быть пакетики со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снюсом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, шарики из неизвестного вещества, «странные» конфеты.</w:t>
      </w:r>
      <w:r w:rsidRPr="001D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Еще одним звоночком может стать странный запах от ребенка. Практически все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снюсы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ароматизированы. Запах чем-то напоминает кальянный. Для любого родителя не составит труда принюхаться к собственному чаду, к примеру, просто обняв его.</w:t>
      </w:r>
    </w:p>
    <w:p w:rsidR="001D520B" w:rsidRPr="001D520B" w:rsidRDefault="001D520B" w:rsidP="001D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И, конечно, очень важна включенность родителей в жизнь ребенка. Нужно разговаривать с детьми, интересоваться их делами. Ведь главная работа всех пап и мам - любить своего ребенка и помочь ему научиться быть счастливым и здоровым.</w:t>
      </w:r>
    </w:p>
    <w:p w:rsidR="001D520B" w:rsidRPr="001D520B" w:rsidRDefault="001D520B" w:rsidP="001D52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1D520B" w:rsidRPr="001D520B" w:rsidRDefault="001D520B" w:rsidP="001D52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1D520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ab/>
        <w:t xml:space="preserve">«ЧТО ДЕЛАТЬ ЕСЛИ РЕБЕНОК УПОТРЕБЛЯЕТ СНЮС?» </w:t>
      </w:r>
    </w:p>
    <w:p w:rsidR="001D520B" w:rsidRPr="001D520B" w:rsidRDefault="001D520B" w:rsidP="001D52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первую очередь важно спокойно поговорить и узнать, что происходит с ребёнком, что для него значит употребление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снюса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, в чём ценность такого поведения. Необходимо постараться спокойно и уверенно объяснить, чем это опасно. Следует напомнить, что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бестабачная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никотиновая продукция - это очередной коммерческий продукт, производство которого направлено лишь на получение прибыли, оказывающий негативное воздействие на здоровье человека. Устраивать скандал нет смысла. Уговоры, крики и шантаж не помогут. Расскажите ребенку о своих чувствах и обозначьте свою позицию: «Я люблю  и принимаю тебя, но я не приму твое употребление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снюса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других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никотинсодержащих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препаратов!». Не нужно заниматься самолечением. Обратитесь за помощью к профессионалам. Чем раньше вы это сделаете, тем больше шансов помочь вашему ребенку.</w:t>
      </w:r>
    </w:p>
    <w:p w:rsidR="001D520B" w:rsidRPr="001D520B" w:rsidRDefault="001D520B" w:rsidP="001D52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20B" w:rsidRPr="001D520B" w:rsidRDefault="001D520B" w:rsidP="001D52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«КУДА ОБРАТИТЬСЯ ЗА ПОМОЩЬЮ?»</w:t>
      </w:r>
    </w:p>
    <w:p w:rsidR="001D520B" w:rsidRPr="001D520B" w:rsidRDefault="001D520B" w:rsidP="001D5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бюджетное учреждение Ростовской области «Наркологический диспансер» (ГБУ РО «Наркологический диспансер»)</w:t>
      </w:r>
    </w:p>
    <w:p w:rsidR="001D520B" w:rsidRPr="001D520B" w:rsidRDefault="001D520B" w:rsidP="001D5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20B" w:rsidRPr="001D520B" w:rsidRDefault="001D520B" w:rsidP="001D5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344002, </w:t>
      </w: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г. Ростов-на-Дону, ул. Баумана, 38 (вход с угла пер. Семашко).</w:t>
      </w:r>
    </w:p>
    <w:p w:rsidR="001D520B" w:rsidRPr="001D520B" w:rsidRDefault="001D520B" w:rsidP="001D5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Анонимный кабинет психиатра для детей и взрослых</w:t>
      </w:r>
    </w:p>
    <w:p w:rsidR="001D520B" w:rsidRPr="001D520B" w:rsidRDefault="001D520B" w:rsidP="001D5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Запись на прием:</w:t>
      </w:r>
    </w:p>
    <w:p w:rsidR="001D520B" w:rsidRPr="001D520B" w:rsidRDefault="001D520B" w:rsidP="001D5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1. По телефонам: 8(863) 240-42-57 и  8 903 402 70 24.</w:t>
      </w:r>
    </w:p>
    <w:p w:rsidR="001D520B" w:rsidRPr="00742326" w:rsidRDefault="001D520B" w:rsidP="001D5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2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7423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520B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7423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D520B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74232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val="en-US" w:eastAsia="ru-RU"/>
        </w:rPr>
        <w:t>narkorostov</w:t>
      </w:r>
      <w:proofErr w:type="spellEnd"/>
      <w:r w:rsidRPr="00742326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1D520B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7423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1D520B" w:rsidRPr="00742326" w:rsidRDefault="001D520B" w:rsidP="001D520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20B" w:rsidRPr="001D520B" w:rsidRDefault="001D520B" w:rsidP="001D520B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Территории обслуживания ГБУ РО «Наркологический диспансер»</w:t>
      </w:r>
    </w:p>
    <w:p w:rsidR="001D520B" w:rsidRPr="001D520B" w:rsidRDefault="001D520B" w:rsidP="001D520B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ГБУ РО «Наркологический диспансер» </w:t>
      </w:r>
    </w:p>
    <w:p w:rsidR="001D520B" w:rsidRPr="001D520B" w:rsidRDefault="001D520B" w:rsidP="001D520B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Ростов-на-Дону, ул. Баумана, 38. 8 (863) 240-42-57, </w:t>
      </w:r>
      <w:hyperlink r:id="rId5" w:history="1">
        <w:r w:rsidRPr="001D520B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1D520B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1D520B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rostovnarkolog</w:t>
        </w:r>
        <w:proofErr w:type="spellEnd"/>
        <w:r w:rsidRPr="001D520B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1D520B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1D520B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</w:p>
    <w:p w:rsidR="001D520B" w:rsidRPr="001D520B" w:rsidRDefault="001D520B" w:rsidP="001D52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гг. Ростов-на-Дону, Аксай, Батайск, Сальск  </w:t>
      </w:r>
    </w:p>
    <w:p w:rsidR="001D520B" w:rsidRPr="001D520B" w:rsidRDefault="001D520B" w:rsidP="001D52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Песчанокопский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, Зерноградский,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Родионово-Несветайский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Мясниковский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Егорлыкский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Сальский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Целинский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, Багаевский районы</w:t>
      </w:r>
    </w:p>
    <w:p w:rsidR="001D520B" w:rsidRPr="001D520B" w:rsidRDefault="001D520B" w:rsidP="001D52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20B" w:rsidRPr="001D520B" w:rsidRDefault="001D520B" w:rsidP="001D520B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Азовский филиал ГБУ РО «Наркологический диспансер» </w:t>
      </w:r>
    </w:p>
    <w:p w:rsidR="001D520B" w:rsidRPr="001D520B" w:rsidRDefault="001D520B" w:rsidP="001D520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346782, Россия, Ростовская область, г. Азов, ул. Пирогова, 9, тел 8 (86342) 44-755</w:t>
      </w:r>
    </w:p>
    <w:p w:rsidR="001D520B" w:rsidRPr="001D520B" w:rsidRDefault="001D520B" w:rsidP="001D52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20B" w:rsidRPr="001D520B" w:rsidRDefault="001D520B" w:rsidP="001D52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г. Азов, </w:t>
      </w:r>
    </w:p>
    <w:p w:rsidR="001D520B" w:rsidRPr="001D520B" w:rsidRDefault="001D520B" w:rsidP="001D52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Азовский,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Кагальницкий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районы</w:t>
      </w:r>
    </w:p>
    <w:p w:rsidR="001D520B" w:rsidRPr="001D520B" w:rsidRDefault="001D520B" w:rsidP="001D52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20B" w:rsidRPr="001D520B" w:rsidRDefault="001D520B" w:rsidP="001D520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1D520B">
        <w:rPr>
          <w:rFonts w:ascii="Times New Roman" w:eastAsia="Times New Roman" w:hAnsi="Times New Roman"/>
          <w:b/>
          <w:sz w:val="28"/>
          <w:szCs w:val="28"/>
          <w:lang w:eastAsia="ru-RU"/>
        </w:rPr>
        <w:t>Гуковский</w:t>
      </w:r>
      <w:proofErr w:type="spellEnd"/>
      <w:r w:rsidRPr="001D52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филиал ГБУ РО «Наркологический диспансер» </w:t>
      </w:r>
    </w:p>
    <w:p w:rsidR="001D520B" w:rsidRPr="001D520B" w:rsidRDefault="001D520B" w:rsidP="001D52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347872, Ростовская обл., г. Гуково, ул. Кутузова, № 55, ул. Лазо, № 33, </w:t>
      </w:r>
    </w:p>
    <w:p w:rsidR="001D520B" w:rsidRPr="001D520B" w:rsidRDefault="001D520B" w:rsidP="001D52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тел. 8 (86361) 5-93-04</w:t>
      </w:r>
    </w:p>
    <w:p w:rsidR="001D520B" w:rsidRPr="001D520B" w:rsidRDefault="001D520B" w:rsidP="001D52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20B" w:rsidRPr="001D520B" w:rsidRDefault="001D520B" w:rsidP="001D52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гг. Гуково, Миллерово, Каменск-Шахтинский, Донецк, Зверево</w:t>
      </w:r>
    </w:p>
    <w:p w:rsidR="001D520B" w:rsidRPr="001D520B" w:rsidRDefault="001D520B" w:rsidP="001D52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Боковский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, Миллеровский, Каменский,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Кашарский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, Тарасовский, Тацинский районы</w:t>
      </w:r>
    </w:p>
    <w:p w:rsidR="001D520B" w:rsidRPr="001D520B" w:rsidRDefault="001D520B" w:rsidP="001D52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20B" w:rsidRPr="001D520B" w:rsidRDefault="001D520B" w:rsidP="001D520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1D520B">
        <w:rPr>
          <w:rFonts w:ascii="Times New Roman" w:eastAsia="Times New Roman" w:hAnsi="Times New Roman"/>
          <w:b/>
          <w:sz w:val="28"/>
          <w:szCs w:val="28"/>
          <w:lang w:eastAsia="ru-RU"/>
        </w:rPr>
        <w:t>Волгодонской</w:t>
      </w:r>
      <w:proofErr w:type="spellEnd"/>
      <w:r w:rsidRPr="001D52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филиал ГБУ РО «Наркологический диспансер» </w:t>
      </w:r>
    </w:p>
    <w:p w:rsidR="001D520B" w:rsidRPr="001D520B" w:rsidRDefault="001D520B" w:rsidP="001D52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347381, Россия, Ростовская обл., г. Волгодонск, ул. Степная, дом № 181,                тел. 8(86392) 7-63-88</w:t>
      </w:r>
    </w:p>
    <w:p w:rsidR="001D520B" w:rsidRPr="001D520B" w:rsidRDefault="001D520B" w:rsidP="001D52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20B" w:rsidRPr="001D520B" w:rsidRDefault="001D520B" w:rsidP="001D52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гг. Волгодонск, Пролетарск, Морозовск, Цимлянск</w:t>
      </w:r>
    </w:p>
    <w:p w:rsidR="001D520B" w:rsidRPr="001D520B" w:rsidRDefault="001D520B" w:rsidP="001D52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Волгодонской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Дубовский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Зимовниковский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Пролетарский, Орловский,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Заветинский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, Морозовский,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Милютинский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Обливский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Цимлянский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Ремонтненский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районы</w:t>
      </w:r>
    </w:p>
    <w:p w:rsidR="001D520B" w:rsidRPr="001D520B" w:rsidRDefault="001D520B" w:rsidP="001D520B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20B" w:rsidRPr="001D520B" w:rsidRDefault="001D520B" w:rsidP="001D520B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Таганрогский филиал ГБУ РО «Наркологический диспансер» </w:t>
      </w:r>
    </w:p>
    <w:p w:rsidR="001D520B" w:rsidRPr="001D520B" w:rsidRDefault="001D520B" w:rsidP="001D520B">
      <w:pPr>
        <w:spacing w:after="20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347939, Россия, Ростовская область, г. Таганрог, ул. Сергея Шило, 239, корпус 1, тел. 8 (86343) 38-024</w:t>
      </w:r>
    </w:p>
    <w:p w:rsidR="001D520B" w:rsidRPr="001D520B" w:rsidRDefault="001D520B" w:rsidP="001D52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г. Таганрог </w:t>
      </w:r>
    </w:p>
    <w:p w:rsidR="001D520B" w:rsidRPr="001D520B" w:rsidRDefault="001D520B" w:rsidP="001D52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Неклиновский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, Куйбышевский, Матвеево-Курганский районы</w:t>
      </w:r>
    </w:p>
    <w:p w:rsidR="001D520B" w:rsidRPr="001D520B" w:rsidRDefault="001D520B" w:rsidP="001D52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20B" w:rsidRPr="001D520B" w:rsidRDefault="001D520B" w:rsidP="001D520B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Шахтинский филиал ГБУ РО «Наркологический диспансер» </w:t>
      </w:r>
    </w:p>
    <w:p w:rsidR="001D520B" w:rsidRPr="001D520B" w:rsidRDefault="001D520B" w:rsidP="001D520B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346500, Россия, Ростовская область, г. Шахты, пер.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Комиссаровский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, дом № 95,         тел. 8 (86362) 2-25-54</w:t>
      </w:r>
    </w:p>
    <w:p w:rsidR="001D520B" w:rsidRPr="001D520B" w:rsidRDefault="001D520B" w:rsidP="001D520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гг. Шахты, Белая Калитва, Новочеркасск, Константиновск, Красный Сулин,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Семикаракорск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. Новошахтинск</w:t>
      </w:r>
    </w:p>
    <w:p w:rsidR="001D520B" w:rsidRPr="001D520B" w:rsidRDefault="001D520B" w:rsidP="001D520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Белокалитвинский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Верхнедонской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, Веселовский, Константиновский.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Красносулинский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Мартыновский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 xml:space="preserve">, Октябрьский, Семикаракорский, Усть-Донецкий, </w:t>
      </w:r>
      <w:proofErr w:type="spellStart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Чертковский</w:t>
      </w:r>
      <w:proofErr w:type="spellEnd"/>
      <w:r w:rsidRPr="001D520B">
        <w:rPr>
          <w:rFonts w:ascii="Times New Roman" w:eastAsia="Times New Roman" w:hAnsi="Times New Roman"/>
          <w:sz w:val="28"/>
          <w:szCs w:val="28"/>
          <w:lang w:eastAsia="ru-RU"/>
        </w:rPr>
        <w:t>, Шолоховский районы</w:t>
      </w:r>
      <w:r w:rsidRPr="001D520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786C" w:rsidRDefault="00F1786C"/>
    <w:sectPr w:rsidR="00F1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92"/>
    <w:rsid w:val="00046D0C"/>
    <w:rsid w:val="001D520B"/>
    <w:rsid w:val="00207EB9"/>
    <w:rsid w:val="006573D4"/>
    <w:rsid w:val="00742326"/>
    <w:rsid w:val="00BA0D92"/>
    <w:rsid w:val="00C43537"/>
    <w:rsid w:val="00CD164A"/>
    <w:rsid w:val="00F1786C"/>
    <w:rsid w:val="00F7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9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D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9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tovnarko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2020-04-09T19:31:00Z</dcterms:created>
  <dcterms:modified xsi:type="dcterms:W3CDTF">2020-04-09T19:31:00Z</dcterms:modified>
</cp:coreProperties>
</file>