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5A" w:rsidRPr="00BC0B5A" w:rsidRDefault="00BC0B5A" w:rsidP="00BC0B5A">
      <w:pPr>
        <w:spacing w:after="0"/>
        <w:jc w:val="center"/>
        <w:rPr>
          <w:rFonts w:ascii="Times New Roman" w:hAnsi="Times New Roman"/>
        </w:rPr>
      </w:pPr>
      <w:r w:rsidRPr="00BC0B5A">
        <w:rPr>
          <w:rFonts w:ascii="Times New Roman" w:hAnsi="Times New Roman"/>
          <w:b/>
          <w:sz w:val="28"/>
        </w:rPr>
        <w:t>муниципальное  бюджетное общеобразовательное учреждение</w:t>
      </w:r>
    </w:p>
    <w:p w:rsidR="00BC0B5A" w:rsidRPr="00BC0B5A" w:rsidRDefault="00BC0B5A" w:rsidP="00BC0B5A">
      <w:pPr>
        <w:pStyle w:val="a3"/>
        <w:spacing w:after="0"/>
        <w:jc w:val="center"/>
        <w:rPr>
          <w:rFonts w:ascii="Times New Roman" w:hAnsi="Times New Roman"/>
        </w:rPr>
      </w:pPr>
      <w:r w:rsidRPr="00BC0B5A">
        <w:rPr>
          <w:rFonts w:ascii="Times New Roman" w:hAnsi="Times New Roman"/>
          <w:b/>
          <w:sz w:val="28"/>
        </w:rPr>
        <w:t>Кировская средняя общеобразовательная школа №9</w:t>
      </w:r>
    </w:p>
    <w:p w:rsidR="00BC0B5A" w:rsidRPr="00BC0B5A" w:rsidRDefault="00BC0B5A" w:rsidP="00BC0B5A">
      <w:pPr>
        <w:tabs>
          <w:tab w:val="left" w:pos="3300"/>
        </w:tabs>
        <w:spacing w:after="0" w:line="240" w:lineRule="atLeast"/>
        <w:rPr>
          <w:rFonts w:ascii="Times New Roman" w:hAnsi="Times New Roman"/>
          <w:b/>
          <w:sz w:val="28"/>
        </w:rPr>
      </w:pPr>
    </w:p>
    <w:p w:rsidR="00BC0B5A" w:rsidRPr="00BC0B5A" w:rsidRDefault="00BC0B5A" w:rsidP="00BC0B5A">
      <w:pPr>
        <w:spacing w:after="0"/>
        <w:rPr>
          <w:rFonts w:ascii="Times New Roman" w:hAnsi="Times New Roman"/>
        </w:rPr>
      </w:pPr>
      <w:r w:rsidRPr="00BC0B5A">
        <w:rPr>
          <w:rFonts w:ascii="Times New Roman" w:hAnsi="Times New Roman"/>
          <w:b/>
          <w:sz w:val="20"/>
        </w:rPr>
        <w:t xml:space="preserve">       Принята на                                                                                                  УТВЕРЖДАЮ</w:t>
      </w:r>
    </w:p>
    <w:p w:rsidR="00BC0B5A" w:rsidRPr="00BC0B5A" w:rsidRDefault="00BC0B5A" w:rsidP="00BC0B5A">
      <w:pPr>
        <w:spacing w:after="0"/>
        <w:rPr>
          <w:rFonts w:ascii="Times New Roman" w:hAnsi="Times New Roman"/>
        </w:rPr>
      </w:pPr>
      <w:r w:rsidRPr="00BC0B5A">
        <w:rPr>
          <w:rFonts w:ascii="Times New Roman" w:hAnsi="Times New Roman"/>
          <w:b/>
          <w:sz w:val="20"/>
        </w:rPr>
        <w:t xml:space="preserve">       на заседании                                                                                           Директор     школы                                                                                                                                                                                      </w:t>
      </w:r>
    </w:p>
    <w:p w:rsidR="00BC0B5A" w:rsidRPr="00BC0B5A" w:rsidRDefault="00BC0B5A" w:rsidP="00BC0B5A">
      <w:pPr>
        <w:spacing w:after="0"/>
        <w:rPr>
          <w:rFonts w:ascii="Times New Roman" w:hAnsi="Times New Roman"/>
        </w:rPr>
      </w:pPr>
      <w:r w:rsidRPr="00BC0B5A">
        <w:rPr>
          <w:rFonts w:ascii="Times New Roman" w:hAnsi="Times New Roman"/>
          <w:b/>
          <w:sz w:val="20"/>
        </w:rPr>
        <w:t xml:space="preserve">       педагогического совета                                                                      _______________________</w:t>
      </w:r>
    </w:p>
    <w:p w:rsidR="00BC0B5A" w:rsidRPr="00BC0B5A" w:rsidRDefault="00BC0B5A" w:rsidP="00BC0B5A">
      <w:pPr>
        <w:spacing w:after="0"/>
        <w:rPr>
          <w:rFonts w:ascii="Times New Roman" w:hAnsi="Times New Roman"/>
        </w:rPr>
      </w:pPr>
      <w:r w:rsidRPr="00BC0B5A">
        <w:rPr>
          <w:rFonts w:ascii="Times New Roman" w:hAnsi="Times New Roman"/>
          <w:b/>
          <w:sz w:val="20"/>
        </w:rPr>
        <w:t xml:space="preserve">       Протокол №___  от                                                                                      Ковалёва П.В.                                                                                                                           </w:t>
      </w:r>
    </w:p>
    <w:p w:rsidR="00BC0B5A" w:rsidRPr="00BC0B5A" w:rsidRDefault="00BC0B5A" w:rsidP="00BC0B5A">
      <w:pPr>
        <w:tabs>
          <w:tab w:val="left" w:pos="3273"/>
        </w:tabs>
        <w:spacing w:after="0"/>
        <w:rPr>
          <w:rFonts w:ascii="Times New Roman" w:hAnsi="Times New Roman"/>
        </w:rPr>
      </w:pPr>
      <w:r w:rsidRPr="00BC0B5A">
        <w:rPr>
          <w:rFonts w:ascii="Times New Roman" w:hAnsi="Times New Roman"/>
          <w:b/>
          <w:sz w:val="20"/>
        </w:rPr>
        <w:t xml:space="preserve">       «___»___________2022г.                                                                           Приказ № ___от                                                                                                                                                                                                                            </w:t>
      </w:r>
    </w:p>
    <w:p w:rsidR="00BC0B5A" w:rsidRPr="00BC0B5A" w:rsidRDefault="00BC0B5A" w:rsidP="00BC0B5A">
      <w:pPr>
        <w:tabs>
          <w:tab w:val="left" w:pos="3273"/>
        </w:tabs>
        <w:spacing w:after="0"/>
        <w:rPr>
          <w:rFonts w:ascii="Times New Roman" w:hAnsi="Times New Roman"/>
        </w:rPr>
      </w:pPr>
      <w:r w:rsidRPr="00BC0B5A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«___»___________2022г.                                                                                           </w:t>
      </w:r>
    </w:p>
    <w:p w:rsidR="00BC0B5A" w:rsidRPr="00BC0B5A" w:rsidRDefault="00BC0B5A" w:rsidP="00BC0B5A">
      <w:pPr>
        <w:tabs>
          <w:tab w:val="left" w:pos="9030"/>
        </w:tabs>
        <w:spacing w:after="0"/>
        <w:rPr>
          <w:rFonts w:ascii="Times New Roman" w:hAnsi="Times New Roman"/>
          <w:b/>
          <w:sz w:val="20"/>
        </w:rPr>
      </w:pPr>
    </w:p>
    <w:p w:rsidR="00BC0B5A" w:rsidRPr="00BC0B5A" w:rsidRDefault="00BC0B5A" w:rsidP="00BC0B5A">
      <w:pPr>
        <w:spacing w:after="0"/>
        <w:rPr>
          <w:rFonts w:ascii="Times New Roman" w:hAnsi="Times New Roman"/>
          <w:b/>
          <w:sz w:val="20"/>
        </w:rPr>
      </w:pPr>
      <w:r w:rsidRPr="00BC0B5A">
        <w:rPr>
          <w:rFonts w:ascii="Times New Roman" w:hAnsi="Times New Roman"/>
        </w:rPr>
        <w:pict>
          <v:rect id="Изображение1" o:spid="_x0000_s1026" style="position:absolute;margin-left:21.05pt;margin-top:13.5pt;width:461.35pt;height:164.75pt;z-index:251659264;mso-wrap-style:none;v-text-anchor:middle" filled="f" stroked="f" strokecolor="#3465a4">
            <v:stroke color2="#cb9a5b" joinstyle="round"/>
          </v:rect>
        </w:pict>
      </w:r>
      <w:r w:rsidRPr="00BC0B5A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.05pt;margin-top:13.5pt;width:461.2pt;height:262.15pt;z-index:251660288;mso-wrap-distance-left:9.05pt;mso-wrap-distance-right:9.05pt" stroked="f">
            <v:fill color2="black"/>
            <v:textbox style="mso-next-textbox:#_x0000_s1027" inset="7.35pt,3.75pt,7.35pt,3.75pt">
              <w:txbxContent>
                <w:p w:rsidR="00BC0B5A" w:rsidRPr="00BC0B5A" w:rsidRDefault="00BC0B5A" w:rsidP="00BC0B5A">
                  <w:pPr>
                    <w:pStyle w:val="af7"/>
                    <w:jc w:val="center"/>
                    <w:rPr>
                      <w:sz w:val="40"/>
                      <w:szCs w:val="40"/>
                    </w:rPr>
                  </w:pPr>
                  <w:r w:rsidRPr="00BC0B5A">
                    <w:rPr>
                      <w:rFonts w:ascii="Times New Roman" w:hAnsi="Times New Roman"/>
                      <w:b/>
                      <w:caps/>
                      <w:sz w:val="40"/>
                      <w:szCs w:val="40"/>
                    </w:rPr>
                    <w:t>Рабочая программа</w:t>
                  </w:r>
                </w:p>
                <w:p w:rsidR="00BC0B5A" w:rsidRPr="00BC0B5A" w:rsidRDefault="00BC0B5A" w:rsidP="00BC0B5A">
                  <w:pPr>
                    <w:pStyle w:val="af7"/>
                    <w:jc w:val="center"/>
                    <w:rPr>
                      <w:sz w:val="40"/>
                      <w:szCs w:val="40"/>
                    </w:rPr>
                  </w:pPr>
                  <w:r w:rsidRPr="00BC0B5A">
                    <w:rPr>
                      <w:rFonts w:ascii="Times New Roman" w:hAnsi="Times New Roman"/>
                      <w:b/>
                      <w:caps/>
                      <w:sz w:val="40"/>
                      <w:szCs w:val="40"/>
                    </w:rPr>
                    <w:t xml:space="preserve">курса ВНЕУРОЧНОЙ ДЕЯТЕЛЬНОСТИ </w:t>
                  </w:r>
                </w:p>
                <w:p w:rsidR="00BC0B5A" w:rsidRPr="00BC0B5A" w:rsidRDefault="00BC0B5A" w:rsidP="00BC0B5A">
                  <w:pPr>
                    <w:pStyle w:val="af7"/>
                    <w:jc w:val="center"/>
                    <w:rPr>
                      <w:sz w:val="40"/>
                      <w:szCs w:val="40"/>
                    </w:rPr>
                  </w:pPr>
                  <w:r w:rsidRPr="00BC0B5A">
                    <w:rPr>
                      <w:rFonts w:ascii="Times New Roman" w:hAnsi="Times New Roman"/>
                      <w:b/>
                      <w:caps/>
                      <w:sz w:val="40"/>
                      <w:szCs w:val="40"/>
                    </w:rPr>
                    <w:t>«основы финансовой грамотности»</w:t>
                  </w:r>
                </w:p>
                <w:p w:rsidR="00BC0B5A" w:rsidRPr="00BC0B5A" w:rsidRDefault="00BC0B5A" w:rsidP="00BC0B5A">
                  <w:pPr>
                    <w:pStyle w:val="af7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sz w:val="40"/>
                      <w:szCs w:val="40"/>
                    </w:rPr>
                    <w:t>8</w:t>
                  </w:r>
                  <w:r w:rsidRPr="00BC0B5A">
                    <w:rPr>
                      <w:rFonts w:ascii="Times New Roman" w:hAnsi="Times New Roman"/>
                      <w:b/>
                      <w:caps/>
                      <w:sz w:val="40"/>
                      <w:szCs w:val="40"/>
                    </w:rPr>
                    <w:t xml:space="preserve"> класс</w:t>
                  </w:r>
                </w:p>
                <w:p w:rsidR="00BC0B5A" w:rsidRDefault="00BC0B5A" w:rsidP="00BC0B5A"/>
              </w:txbxContent>
            </v:textbox>
            <w10:wrap type="square"/>
          </v:shape>
        </w:pict>
      </w:r>
    </w:p>
    <w:p w:rsidR="00BC0B5A" w:rsidRPr="00BC0B5A" w:rsidRDefault="00BC0B5A" w:rsidP="00BC0B5A">
      <w:pPr>
        <w:spacing w:after="0"/>
        <w:jc w:val="both"/>
        <w:rPr>
          <w:rFonts w:ascii="Times New Roman" w:hAnsi="Times New Roman"/>
        </w:rPr>
      </w:pPr>
      <w:r w:rsidRPr="00BC0B5A">
        <w:rPr>
          <w:rFonts w:ascii="Times New Roman" w:hAnsi="Times New Roman"/>
          <w:sz w:val="28"/>
        </w:rPr>
        <w:t xml:space="preserve">                                                                                        </w:t>
      </w:r>
    </w:p>
    <w:p w:rsidR="00BC0B5A" w:rsidRPr="00BC0B5A" w:rsidRDefault="00BC0B5A" w:rsidP="00BC0B5A">
      <w:pPr>
        <w:spacing w:after="0"/>
        <w:rPr>
          <w:rFonts w:ascii="Times New Roman" w:hAnsi="Times New Roman"/>
        </w:rPr>
      </w:pPr>
      <w:r w:rsidRPr="00BC0B5A">
        <w:rPr>
          <w:rFonts w:ascii="Times New Roman" w:hAnsi="Times New Roman"/>
          <w:b/>
          <w:sz w:val="28"/>
        </w:rPr>
        <w:t>Направление программы:</w:t>
      </w:r>
      <w:r w:rsidRPr="00BC0B5A">
        <w:rPr>
          <w:rFonts w:ascii="Times New Roman" w:hAnsi="Times New Roman"/>
          <w:sz w:val="28"/>
        </w:rPr>
        <w:t xml:space="preserve"> социальное </w:t>
      </w:r>
    </w:p>
    <w:p w:rsidR="00BC0B5A" w:rsidRPr="00BC0B5A" w:rsidRDefault="00BC0B5A" w:rsidP="00BC0B5A">
      <w:pPr>
        <w:spacing w:after="0"/>
        <w:rPr>
          <w:rFonts w:ascii="Times New Roman" w:hAnsi="Times New Roman"/>
        </w:rPr>
      </w:pPr>
      <w:r w:rsidRPr="00BC0B5A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</w:t>
      </w:r>
    </w:p>
    <w:p w:rsidR="00BC0B5A" w:rsidRPr="00BC0B5A" w:rsidRDefault="00BC0B5A" w:rsidP="00BC0B5A">
      <w:pPr>
        <w:spacing w:after="0"/>
        <w:rPr>
          <w:rFonts w:ascii="Times New Roman" w:hAnsi="Times New Roman"/>
          <w:sz w:val="28"/>
        </w:rPr>
      </w:pPr>
      <w:r w:rsidRPr="00BC0B5A">
        <w:rPr>
          <w:rFonts w:ascii="Times New Roman" w:hAnsi="Times New Roman"/>
          <w:sz w:val="28"/>
        </w:rPr>
        <w:t xml:space="preserve">                                                                                     </w:t>
      </w:r>
    </w:p>
    <w:p w:rsidR="00BC0B5A" w:rsidRPr="00BC0B5A" w:rsidRDefault="00BC0B5A" w:rsidP="00BC0B5A">
      <w:pPr>
        <w:spacing w:after="0"/>
        <w:rPr>
          <w:rFonts w:ascii="Times New Roman" w:hAnsi="Times New Roman"/>
          <w:sz w:val="28"/>
        </w:rPr>
      </w:pPr>
    </w:p>
    <w:p w:rsidR="00BC0B5A" w:rsidRPr="00BC0B5A" w:rsidRDefault="00BC0B5A" w:rsidP="00BC0B5A">
      <w:pPr>
        <w:spacing w:after="0"/>
        <w:rPr>
          <w:rFonts w:ascii="Times New Roman" w:hAnsi="Times New Roman"/>
        </w:rPr>
      </w:pPr>
      <w:r w:rsidRPr="00BC0B5A">
        <w:rPr>
          <w:rFonts w:ascii="Times New Roman" w:hAnsi="Times New Roman"/>
          <w:sz w:val="28"/>
        </w:rPr>
        <w:t xml:space="preserve">                                                                      Составила Калашникова В.И.</w:t>
      </w:r>
    </w:p>
    <w:p w:rsidR="00BC0B5A" w:rsidRPr="00BC0B5A" w:rsidRDefault="00BC0B5A" w:rsidP="00BC0B5A">
      <w:pPr>
        <w:spacing w:after="0"/>
        <w:jc w:val="both"/>
        <w:rPr>
          <w:rFonts w:ascii="Times New Roman" w:hAnsi="Times New Roman"/>
        </w:rPr>
      </w:pPr>
      <w:r w:rsidRPr="00BC0B5A">
        <w:rPr>
          <w:rFonts w:ascii="Times New Roman" w:hAnsi="Times New Roman"/>
          <w:sz w:val="28"/>
        </w:rPr>
        <w:t xml:space="preserve">                                                                               </w:t>
      </w:r>
    </w:p>
    <w:p w:rsidR="00BC0B5A" w:rsidRPr="00BC0B5A" w:rsidRDefault="00BC0B5A" w:rsidP="00BC0B5A">
      <w:pPr>
        <w:spacing w:after="0"/>
        <w:rPr>
          <w:rFonts w:ascii="Times New Roman" w:hAnsi="Times New Roman"/>
          <w:sz w:val="28"/>
        </w:rPr>
      </w:pPr>
    </w:p>
    <w:p w:rsidR="00BC0B5A" w:rsidRPr="00BC0B5A" w:rsidRDefault="00BC0B5A" w:rsidP="00BC0B5A">
      <w:pPr>
        <w:spacing w:after="0"/>
        <w:rPr>
          <w:rFonts w:ascii="Times New Roman" w:hAnsi="Times New Roman"/>
          <w:sz w:val="28"/>
        </w:rPr>
      </w:pPr>
    </w:p>
    <w:p w:rsidR="00BC0B5A" w:rsidRPr="00BC0B5A" w:rsidRDefault="00BC0B5A" w:rsidP="00BC0B5A">
      <w:pPr>
        <w:spacing w:after="0"/>
        <w:rPr>
          <w:rFonts w:ascii="Times New Roman" w:hAnsi="Times New Roman"/>
          <w:sz w:val="28"/>
        </w:rPr>
      </w:pPr>
    </w:p>
    <w:p w:rsidR="00BC0B5A" w:rsidRPr="00BC0B5A" w:rsidRDefault="00BC0B5A" w:rsidP="00BC0B5A">
      <w:pPr>
        <w:spacing w:after="0"/>
        <w:rPr>
          <w:rFonts w:ascii="Times New Roman" w:hAnsi="Times New Roman"/>
          <w:sz w:val="28"/>
        </w:rPr>
      </w:pPr>
    </w:p>
    <w:p w:rsidR="00BC0B5A" w:rsidRPr="00BC0B5A" w:rsidRDefault="00BC0B5A" w:rsidP="00BC0B5A">
      <w:pPr>
        <w:spacing w:after="0"/>
        <w:rPr>
          <w:rFonts w:ascii="Times New Roman" w:hAnsi="Times New Roman"/>
          <w:sz w:val="28"/>
        </w:rPr>
      </w:pPr>
    </w:p>
    <w:p w:rsidR="00BC0B5A" w:rsidRPr="00BC0B5A" w:rsidRDefault="00BC0B5A" w:rsidP="00BC0B5A">
      <w:pPr>
        <w:spacing w:after="0"/>
        <w:rPr>
          <w:rFonts w:ascii="Times New Roman" w:hAnsi="Times New Roman"/>
          <w:sz w:val="28"/>
        </w:rPr>
      </w:pPr>
    </w:p>
    <w:p w:rsidR="00BC0B5A" w:rsidRPr="00BC0B5A" w:rsidRDefault="00BC0B5A" w:rsidP="00BC0B5A">
      <w:pPr>
        <w:spacing w:after="0"/>
        <w:jc w:val="both"/>
        <w:rPr>
          <w:rFonts w:ascii="Times New Roman" w:hAnsi="Times New Roman"/>
        </w:rPr>
      </w:pPr>
      <w:r w:rsidRPr="00BC0B5A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</w:t>
      </w:r>
    </w:p>
    <w:p w:rsidR="00BC0B5A" w:rsidRPr="00BC0B5A" w:rsidRDefault="00BC0B5A" w:rsidP="00BC0B5A">
      <w:pPr>
        <w:spacing w:after="0"/>
        <w:jc w:val="both"/>
        <w:rPr>
          <w:rFonts w:ascii="Times New Roman" w:hAnsi="Times New Roman"/>
        </w:rPr>
      </w:pPr>
      <w:r w:rsidRPr="00BC0B5A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</w:t>
      </w:r>
    </w:p>
    <w:p w:rsidR="00BC0B5A" w:rsidRPr="00BC0B5A" w:rsidRDefault="00BC0B5A" w:rsidP="00BC0B5A">
      <w:pPr>
        <w:tabs>
          <w:tab w:val="left" w:pos="3116"/>
        </w:tabs>
        <w:spacing w:after="0"/>
        <w:jc w:val="center"/>
        <w:rPr>
          <w:rFonts w:ascii="Times New Roman" w:hAnsi="Times New Roman"/>
        </w:rPr>
      </w:pPr>
      <w:r w:rsidRPr="00BC0B5A">
        <w:rPr>
          <w:rFonts w:ascii="Times New Roman" w:hAnsi="Times New Roman"/>
          <w:sz w:val="28"/>
        </w:rPr>
        <w:t>х.Хуторской</w:t>
      </w:r>
    </w:p>
    <w:p w:rsidR="00BC0B5A" w:rsidRPr="00BC0B5A" w:rsidRDefault="00BC0B5A" w:rsidP="00BC0B5A">
      <w:pPr>
        <w:tabs>
          <w:tab w:val="left" w:pos="9885"/>
        </w:tabs>
        <w:spacing w:after="0"/>
        <w:ind w:right="-5"/>
        <w:jc w:val="center"/>
        <w:rPr>
          <w:rFonts w:ascii="Times New Roman" w:hAnsi="Times New Roman"/>
          <w:sz w:val="28"/>
        </w:rPr>
      </w:pPr>
      <w:r w:rsidRPr="00BC0B5A">
        <w:rPr>
          <w:rFonts w:ascii="Times New Roman" w:eastAsia="MS Mincho" w:hAnsi="Times New Roman"/>
          <w:color w:val="000000"/>
          <w:sz w:val="28"/>
          <w:szCs w:val="28"/>
          <w:lang w:eastAsia="ko-KR"/>
        </w:rPr>
        <w:t xml:space="preserve">2022 </w:t>
      </w:r>
    </w:p>
    <w:p w:rsidR="006F0356" w:rsidRPr="006F0356" w:rsidRDefault="00174946" w:rsidP="001749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</w:t>
      </w:r>
      <w:r w:rsidR="002540CC">
        <w:rPr>
          <w:rFonts w:ascii="Times New Roman" w:hAnsi="Times New Roman"/>
          <w:b/>
          <w:sz w:val="28"/>
          <w:szCs w:val="28"/>
          <w:lang w:val="en-US"/>
        </w:rPr>
        <w:t>I</w:t>
      </w:r>
      <w:r w:rsidR="002540CC" w:rsidRPr="00D54DCD">
        <w:rPr>
          <w:rFonts w:ascii="Times New Roman" w:hAnsi="Times New Roman"/>
          <w:b/>
          <w:sz w:val="28"/>
          <w:szCs w:val="28"/>
        </w:rPr>
        <w:t xml:space="preserve">. </w:t>
      </w:r>
      <w:r w:rsidR="00914723" w:rsidRPr="006F035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F3233" w:rsidRPr="007C5FED" w:rsidRDefault="007F3233" w:rsidP="007C5F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540CC" w:rsidRPr="007C5FED" w:rsidRDefault="00271FB7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>Рабочая</w:t>
      </w:r>
      <w:r w:rsidRPr="007C5FED">
        <w:rPr>
          <w:rFonts w:ascii="Times New Roman" w:eastAsia="Times New Roman" w:hAnsi="Times New Roman"/>
          <w:sz w:val="24"/>
          <w:szCs w:val="24"/>
        </w:rPr>
        <w:t xml:space="preserve"> программа внеурочной деятельности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F3233"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 финансовой грамотности» для </w:t>
      </w:r>
      <w:r w:rsidR="006E59FD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7F3233" w:rsidRPr="007C5FED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6E59F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6125A2">
        <w:rPr>
          <w:rFonts w:ascii="Times New Roman" w:eastAsia="Times New Roman" w:hAnsi="Times New Roman"/>
          <w:sz w:val="24"/>
          <w:szCs w:val="24"/>
          <w:lang w:eastAsia="ru-RU"/>
        </w:rPr>
        <w:t>щихся 8</w:t>
      </w:r>
      <w:r w:rsidR="007F3233"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25A2">
        <w:rPr>
          <w:rFonts w:ascii="Times New Roman" w:eastAsia="Times New Roman" w:hAnsi="Times New Roman"/>
          <w:sz w:val="24"/>
          <w:szCs w:val="24"/>
          <w:lang w:eastAsia="ru-RU"/>
        </w:rPr>
        <w:t>класса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5FED">
        <w:rPr>
          <w:rFonts w:ascii="Times New Roman" w:eastAsia="Times New Roman" w:hAnsi="Times New Roman"/>
          <w:sz w:val="24"/>
          <w:szCs w:val="24"/>
        </w:rPr>
        <w:t xml:space="preserve">разработана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</w:t>
      </w:r>
      <w:r w:rsidR="005C43D1" w:rsidRPr="007C5FED">
        <w:rPr>
          <w:rFonts w:ascii="Times New Roman" w:eastAsia="Times New Roman" w:hAnsi="Times New Roman"/>
          <w:sz w:val="24"/>
          <w:szCs w:val="24"/>
          <w:lang w:eastAsia="ru-RU"/>
        </w:rPr>
        <w:t>основного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</w:t>
      </w:r>
      <w:r w:rsidR="005C43D1" w:rsidRPr="007C5F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40CC" w:rsidRPr="007C5FED" w:rsidRDefault="002540CC" w:rsidP="007C5FED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7C5FED">
        <w:rPr>
          <w:rFonts w:ascii="Times New Roman" w:hAnsi="Times New Roman"/>
          <w:sz w:val="24"/>
          <w:szCs w:val="24"/>
        </w:rPr>
        <w:t xml:space="preserve">1. </w:t>
      </w:r>
      <w:r w:rsidR="003617D1" w:rsidRPr="007C5FED">
        <w:rPr>
          <w:rFonts w:ascii="Times New Roman" w:eastAsia="Times New Roman" w:hAnsi="Times New Roman"/>
          <w:iCs/>
          <w:kern w:val="16"/>
          <w:sz w:val="24"/>
          <w:szCs w:val="24"/>
          <w:lang w:eastAsia="ru-RU"/>
        </w:rPr>
        <w:t>Федерального закона от 29.12.2012 № 273-ФЗ «Об образовании в Российской Федерации»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2540CC" w:rsidRPr="007C5FED" w:rsidRDefault="002540CC" w:rsidP="007C5FED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2. 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Концепци</w:t>
      </w:r>
      <w:r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я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Национальной программы повышения уровня финансовой грамотности населения Р</w:t>
      </w:r>
      <w:r w:rsidR="00546978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Ф</w:t>
      </w:r>
      <w:r w:rsidR="005C43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D14BC9" w:rsidRPr="00CB2A6A" w:rsidRDefault="002540CC" w:rsidP="007C5FE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2A6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3. </w:t>
      </w:r>
      <w:r w:rsidR="000066AF" w:rsidRPr="00CB2A6A">
        <w:rPr>
          <w:rFonts w:ascii="Times New Roman" w:hAnsi="Times New Roman"/>
          <w:sz w:val="24"/>
          <w:szCs w:val="24"/>
        </w:rPr>
        <w:t xml:space="preserve">Проект </w:t>
      </w:r>
      <w:r w:rsidR="006F0356" w:rsidRPr="00CB2A6A">
        <w:rPr>
          <w:rFonts w:ascii="Times New Roman" w:hAnsi="Times New Roman"/>
          <w:sz w:val="24"/>
          <w:szCs w:val="24"/>
        </w:rPr>
        <w:t xml:space="preserve">Минфина России </w:t>
      </w:r>
      <w:r w:rsidR="000066AF" w:rsidRPr="00CB2A6A">
        <w:rPr>
          <w:rFonts w:ascii="Times New Roman" w:hAnsi="Times New Roman"/>
          <w:sz w:val="24"/>
          <w:szCs w:val="24"/>
        </w:rPr>
        <w:t>«Содействие повышению уровня финансовой грамотности населения и развитию финансового обра</w:t>
      </w:r>
      <w:r w:rsidR="003617D1" w:rsidRPr="00CB2A6A">
        <w:rPr>
          <w:rFonts w:ascii="Times New Roman" w:hAnsi="Times New Roman"/>
          <w:sz w:val="24"/>
          <w:szCs w:val="24"/>
        </w:rPr>
        <w:t>зования в РФ»</w:t>
      </w:r>
      <w:r w:rsidR="00CB2A6A" w:rsidRPr="00CB2A6A">
        <w:rPr>
          <w:rFonts w:ascii="Times New Roman" w:hAnsi="Times New Roman"/>
          <w:sz w:val="24"/>
          <w:szCs w:val="24"/>
        </w:rPr>
        <w:t>.</w:t>
      </w:r>
    </w:p>
    <w:p w:rsidR="00546978" w:rsidRPr="007C5FED" w:rsidRDefault="00546978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="00D14BC9" w:rsidRPr="007C5FED">
        <w:rPr>
          <w:rFonts w:ascii="Times New Roman" w:hAnsi="Times New Roman"/>
          <w:b/>
          <w:sz w:val="24"/>
          <w:szCs w:val="24"/>
        </w:rPr>
        <w:t xml:space="preserve">данной </w:t>
      </w:r>
      <w:r w:rsidRPr="007C5FED">
        <w:rPr>
          <w:rFonts w:ascii="Times New Roman" w:hAnsi="Times New Roman"/>
          <w:b/>
          <w:sz w:val="24"/>
          <w:szCs w:val="24"/>
        </w:rPr>
        <w:t>программы</w:t>
      </w:r>
      <w:r w:rsidRPr="007C5FED">
        <w:rPr>
          <w:rFonts w:ascii="Times New Roman" w:hAnsi="Times New Roman"/>
          <w:sz w:val="24"/>
          <w:szCs w:val="24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D14BC9" w:rsidRPr="007C5FED" w:rsidRDefault="00D14BC9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Финансовая грамотность - </w:t>
      </w:r>
      <w:r w:rsidR="00546978" w:rsidRPr="007C5FED">
        <w:rPr>
          <w:rFonts w:ascii="Times New Roman" w:hAnsi="Times New Roman"/>
          <w:sz w:val="24"/>
          <w:szCs w:val="24"/>
        </w:rPr>
        <w:t>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</w:t>
      </w:r>
      <w:r w:rsidRPr="007C5FED">
        <w:rPr>
          <w:rFonts w:ascii="Times New Roman" w:hAnsi="Times New Roman"/>
          <w:sz w:val="24"/>
          <w:szCs w:val="24"/>
        </w:rPr>
        <w:t xml:space="preserve">нковские депозиты плотно вошли </w:t>
      </w:r>
      <w:r w:rsidR="00546978" w:rsidRPr="007C5FED">
        <w:rPr>
          <w:rFonts w:ascii="Times New Roman" w:hAnsi="Times New Roman"/>
          <w:sz w:val="24"/>
          <w:szCs w:val="24"/>
        </w:rPr>
        <w:t>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6F0356" w:rsidRPr="007C5FED" w:rsidRDefault="006F0356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Новизной данной программы</w:t>
      </w:r>
      <w:r w:rsidRPr="007C5FED">
        <w:rPr>
          <w:rFonts w:ascii="Times New Roman" w:hAnsi="Times New Roman"/>
          <w:sz w:val="24"/>
          <w:szCs w:val="24"/>
        </w:rPr>
        <w:t xml:space="preserve"> является направленность курса на формирование финансовой грамотности </w:t>
      </w:r>
      <w:r w:rsidR="006E59FD">
        <w:rPr>
          <w:rFonts w:ascii="Times New Roman" w:hAnsi="Times New Roman"/>
          <w:sz w:val="24"/>
          <w:szCs w:val="24"/>
        </w:rPr>
        <w:t>об</w:t>
      </w:r>
      <w:r w:rsidR="00D14BC9" w:rsidRPr="007C5FED">
        <w:rPr>
          <w:rFonts w:ascii="Times New Roman" w:hAnsi="Times New Roman"/>
          <w:sz w:val="24"/>
          <w:szCs w:val="24"/>
        </w:rPr>
        <w:t>уча</w:t>
      </w:r>
      <w:r w:rsidR="006E59FD">
        <w:rPr>
          <w:rFonts w:ascii="Times New Roman" w:hAnsi="Times New Roman"/>
          <w:sz w:val="24"/>
          <w:szCs w:val="24"/>
        </w:rPr>
        <w:t>ю</w:t>
      </w:r>
      <w:r w:rsidR="00D14BC9" w:rsidRPr="007C5FED">
        <w:rPr>
          <w:rFonts w:ascii="Times New Roman" w:hAnsi="Times New Roman"/>
          <w:sz w:val="24"/>
          <w:szCs w:val="24"/>
        </w:rPr>
        <w:t>щихся</w:t>
      </w:r>
      <w:r w:rsidRPr="007C5FED">
        <w:rPr>
          <w:rFonts w:ascii="Times New Roman" w:hAnsi="Times New Roman"/>
          <w:sz w:val="24"/>
          <w:szCs w:val="24"/>
        </w:rPr>
        <w:t xml:space="preserve">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6F0356" w:rsidRPr="007C5FED" w:rsidRDefault="006F0356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Отличительной особенностью</w:t>
      </w:r>
      <w:r w:rsidR="00D14BC9" w:rsidRPr="007C5FED">
        <w:rPr>
          <w:rFonts w:ascii="Times New Roman" w:hAnsi="Times New Roman"/>
          <w:sz w:val="24"/>
          <w:szCs w:val="24"/>
        </w:rPr>
        <w:t xml:space="preserve"> </w:t>
      </w:r>
      <w:r w:rsidRPr="007C5FED">
        <w:rPr>
          <w:rFonts w:ascii="Times New Roman" w:hAnsi="Times New Roman"/>
          <w:sz w:val="24"/>
          <w:szCs w:val="24"/>
        </w:rPr>
        <w:t xml:space="preserve">программы 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данного </w:t>
      </w:r>
      <w:r w:rsidR="00D14BC9" w:rsidRPr="007C5FED">
        <w:rPr>
          <w:rFonts w:ascii="Times New Roman" w:hAnsi="Times New Roman"/>
          <w:color w:val="000000"/>
          <w:sz w:val="24"/>
          <w:szCs w:val="24"/>
        </w:rPr>
        <w:t xml:space="preserve">курса 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является то, что он базируется на </w:t>
      </w:r>
      <w:r w:rsidRPr="007C5FED">
        <w:rPr>
          <w:rFonts w:ascii="Times New Roman" w:hAnsi="Times New Roman"/>
          <w:b/>
          <w:color w:val="000000"/>
          <w:sz w:val="24"/>
          <w:szCs w:val="24"/>
        </w:rPr>
        <w:t>системно-деятельностном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 подходе к обучению, который обеспечивает активную учебно-познавательную позицию </w:t>
      </w:r>
      <w:r w:rsidR="006E59FD">
        <w:rPr>
          <w:rFonts w:ascii="Times New Roman" w:hAnsi="Times New Roman"/>
          <w:color w:val="000000"/>
          <w:sz w:val="24"/>
          <w:szCs w:val="24"/>
        </w:rPr>
        <w:t>об</w:t>
      </w:r>
      <w:r w:rsidRPr="007C5FED">
        <w:rPr>
          <w:rFonts w:ascii="Times New Roman" w:hAnsi="Times New Roman"/>
          <w:color w:val="000000"/>
          <w:sz w:val="24"/>
          <w:szCs w:val="24"/>
        </w:rPr>
        <w:t>уча</w:t>
      </w:r>
      <w:r w:rsidR="006E59FD">
        <w:rPr>
          <w:rFonts w:ascii="Times New Roman" w:hAnsi="Times New Roman"/>
          <w:color w:val="000000"/>
          <w:sz w:val="24"/>
          <w:szCs w:val="24"/>
        </w:rPr>
        <w:t>ю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щихся. У </w:t>
      </w:r>
      <w:r w:rsidRPr="007C5FED">
        <w:rPr>
          <w:rFonts w:ascii="Times New Roman" w:hAnsi="Times New Roman"/>
          <w:sz w:val="24"/>
          <w:szCs w:val="24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F26C44" w:rsidRPr="007C5FED" w:rsidRDefault="00F26C44" w:rsidP="007C5FED">
      <w:pPr>
        <w:pStyle w:val="Default"/>
        <w:spacing w:line="276" w:lineRule="auto"/>
        <w:ind w:firstLine="708"/>
        <w:jc w:val="both"/>
        <w:rPr>
          <w:color w:val="auto"/>
        </w:rPr>
      </w:pPr>
      <w:r w:rsidRPr="007C5FED">
        <w:rPr>
          <w:color w:val="auto"/>
        </w:rPr>
        <w:t xml:space="preserve">Это определило </w:t>
      </w:r>
      <w:r w:rsidRPr="007C5FED">
        <w:rPr>
          <w:b/>
          <w:color w:val="auto"/>
        </w:rPr>
        <w:t xml:space="preserve">цели </w:t>
      </w:r>
      <w:r w:rsidRPr="007C5FED">
        <w:rPr>
          <w:color w:val="auto"/>
        </w:rPr>
        <w:t>данного курса</w:t>
      </w:r>
      <w:r w:rsidRPr="007C5FED">
        <w:rPr>
          <w:color w:val="auto"/>
          <w:shd w:val="clear" w:color="auto" w:fill="FFFFFF"/>
        </w:rPr>
        <w:t>:</w:t>
      </w:r>
    </w:p>
    <w:p w:rsidR="00F26C44" w:rsidRPr="007C5FED" w:rsidRDefault="00F26C44" w:rsidP="007C5F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формирование у </w:t>
      </w:r>
      <w:r w:rsidR="006E59FD">
        <w:rPr>
          <w:rFonts w:ascii="Times New Roman" w:eastAsiaTheme="minorHAnsi" w:hAnsi="Times New Roman"/>
          <w:sz w:val="24"/>
          <w:szCs w:val="24"/>
        </w:rPr>
        <w:t>об</w:t>
      </w:r>
      <w:r w:rsidRPr="007C5FED">
        <w:rPr>
          <w:rFonts w:ascii="Times New Roman" w:eastAsiaTheme="minorHAnsi" w:hAnsi="Times New Roman"/>
          <w:sz w:val="24"/>
          <w:szCs w:val="24"/>
        </w:rPr>
        <w:t>уча</w:t>
      </w:r>
      <w:r w:rsidR="006E59FD">
        <w:rPr>
          <w:rFonts w:ascii="Times New Roman" w:eastAsiaTheme="minorHAnsi" w:hAnsi="Times New Roman"/>
          <w:sz w:val="24"/>
          <w:szCs w:val="24"/>
        </w:rPr>
        <w:t>ю</w:t>
      </w:r>
      <w:r w:rsidRPr="007C5FED">
        <w:rPr>
          <w:rFonts w:ascii="Times New Roman" w:eastAsiaTheme="minorHAnsi" w:hAnsi="Times New Roman"/>
          <w:sz w:val="24"/>
          <w:szCs w:val="24"/>
        </w:rPr>
        <w:t>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F26C44" w:rsidRPr="007C5FED" w:rsidRDefault="00F26C44" w:rsidP="007C5FED">
      <w:pPr>
        <w:pStyle w:val="Default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7C5FED">
        <w:rPr>
          <w:rFonts w:eastAsia="Times New Roman"/>
          <w:color w:val="auto"/>
          <w:lang w:eastAsia="ru-RU"/>
        </w:rPr>
        <w:t>-</w:t>
      </w:r>
      <w:r w:rsidR="00071282" w:rsidRPr="007C5FED">
        <w:rPr>
          <w:rFonts w:eastAsia="Times New Roman"/>
          <w:color w:val="auto"/>
          <w:lang w:eastAsia="ru-RU"/>
        </w:rPr>
        <w:t xml:space="preserve"> </w:t>
      </w:r>
      <w:r w:rsidRPr="007C5FED">
        <w:rPr>
          <w:rFonts w:eastAsia="Times New Roman"/>
          <w:color w:val="auto"/>
          <w:lang w:eastAsia="ru-RU"/>
        </w:rPr>
        <w:t>создание комфортных условий, способствующих формированию коммуникативных компетенций;</w:t>
      </w:r>
    </w:p>
    <w:p w:rsidR="00F26C44" w:rsidRPr="007C5FED" w:rsidRDefault="00F26C44" w:rsidP="007C5FE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положительного мотивац</w:t>
      </w:r>
      <w:r w:rsidR="00071282" w:rsidRPr="007C5FED">
        <w:rPr>
          <w:rFonts w:ascii="Times New Roman" w:hAnsi="Times New Roman"/>
          <w:sz w:val="24"/>
          <w:szCs w:val="24"/>
        </w:rPr>
        <w:t xml:space="preserve">ионного отношения к экономике через развитие познавательного </w:t>
      </w:r>
      <w:r w:rsidRPr="007C5FED">
        <w:rPr>
          <w:rFonts w:ascii="Times New Roman" w:hAnsi="Times New Roman"/>
          <w:sz w:val="24"/>
          <w:szCs w:val="24"/>
        </w:rPr>
        <w:t>интереса и осознание социальной необходимости.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Задачи: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lastRenderedPageBreak/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0D4C44" w:rsidRPr="006E59FD" w:rsidRDefault="00F26C44" w:rsidP="006E59F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>- воспитывать ответственность за экономические решения.</w:t>
      </w:r>
    </w:p>
    <w:p w:rsidR="00001B7B" w:rsidRPr="00174946" w:rsidRDefault="00174946" w:rsidP="001749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курса в плане внеурочной деятельности МБОУ Кировской СОШ №9: курс </w:t>
      </w:r>
      <w:r w:rsidRPr="007C5FED">
        <w:rPr>
          <w:rFonts w:ascii="Times New Roman" w:eastAsia="Times New Roman" w:hAnsi="Times New Roman"/>
          <w:sz w:val="24"/>
          <w:szCs w:val="24"/>
        </w:rPr>
        <w:t xml:space="preserve">внеурочной деятельности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«Основы финансовой грамотности» </w:t>
      </w:r>
      <w:r>
        <w:rPr>
          <w:rFonts w:ascii="Times New Roman" w:hAnsi="Times New Roman"/>
          <w:sz w:val="24"/>
          <w:szCs w:val="24"/>
        </w:rPr>
        <w:t>рассчитан на 1 час в неделю</w:t>
      </w:r>
      <w:r w:rsidR="000D4C44" w:rsidRPr="00174946">
        <w:rPr>
          <w:rFonts w:ascii="Times New Roman" w:hAnsi="Times New Roman"/>
          <w:sz w:val="24"/>
          <w:szCs w:val="24"/>
        </w:rPr>
        <w:t xml:space="preserve"> </w:t>
      </w:r>
      <w:r w:rsidR="00CA38ED" w:rsidRPr="00174946">
        <w:rPr>
          <w:rFonts w:ascii="Times New Roman" w:hAnsi="Times New Roman"/>
          <w:sz w:val="24"/>
          <w:szCs w:val="24"/>
        </w:rPr>
        <w:t>34 часа</w:t>
      </w:r>
      <w:r>
        <w:rPr>
          <w:rFonts w:ascii="Times New Roman" w:hAnsi="Times New Roman"/>
          <w:sz w:val="24"/>
          <w:szCs w:val="24"/>
        </w:rPr>
        <w:t xml:space="preserve"> в год</w:t>
      </w:r>
      <w:r w:rsidR="00CA38ED" w:rsidRPr="00174946">
        <w:rPr>
          <w:rFonts w:ascii="Times New Roman" w:hAnsi="Times New Roman"/>
          <w:sz w:val="24"/>
          <w:szCs w:val="24"/>
        </w:rPr>
        <w:t>.</w:t>
      </w:r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Формы реализации программы. </w:t>
      </w:r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Для реализации поставленных целей предлагаются следующие формы организации учебного процесса: </w:t>
      </w:r>
    </w:p>
    <w:p w:rsidR="00521558" w:rsidRPr="001A3FF2" w:rsidRDefault="00BA05D7" w:rsidP="001A3FF2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5C43D1" w:rsidRPr="001A3FF2">
        <w:rPr>
          <w:rFonts w:ascii="Times New Roman" w:hAnsi="Times New Roman"/>
          <w:sz w:val="24"/>
          <w:szCs w:val="24"/>
        </w:rPr>
        <w:t>искуссия</w:t>
      </w:r>
      <w:r w:rsidR="001A3FF2" w:rsidRPr="001A3FF2">
        <w:rPr>
          <w:rFonts w:ascii="Times New Roman" w:hAnsi="Times New Roman"/>
          <w:sz w:val="24"/>
          <w:szCs w:val="24"/>
        </w:rPr>
        <w:t>, п</w:t>
      </w:r>
      <w:r w:rsidR="00521558" w:rsidRPr="001A3FF2">
        <w:rPr>
          <w:rFonts w:ascii="Times New Roman" w:hAnsi="Times New Roman"/>
          <w:sz w:val="24"/>
          <w:szCs w:val="24"/>
        </w:rPr>
        <w:t xml:space="preserve">роектно-исследовательская деятельность </w:t>
      </w:r>
      <w:r w:rsidR="006E59FD">
        <w:rPr>
          <w:rFonts w:ascii="Times New Roman" w:hAnsi="Times New Roman"/>
          <w:sz w:val="24"/>
          <w:szCs w:val="24"/>
        </w:rPr>
        <w:t>об</w:t>
      </w:r>
      <w:r w:rsidR="00521558" w:rsidRPr="001A3FF2">
        <w:rPr>
          <w:rFonts w:ascii="Times New Roman" w:hAnsi="Times New Roman"/>
          <w:sz w:val="24"/>
          <w:szCs w:val="24"/>
        </w:rPr>
        <w:t>уча</w:t>
      </w:r>
      <w:r w:rsidR="006E59FD">
        <w:rPr>
          <w:rFonts w:ascii="Times New Roman" w:hAnsi="Times New Roman"/>
          <w:sz w:val="24"/>
          <w:szCs w:val="24"/>
        </w:rPr>
        <w:t>ю</w:t>
      </w:r>
      <w:r w:rsidR="00521558" w:rsidRPr="001A3FF2">
        <w:rPr>
          <w:rFonts w:ascii="Times New Roman" w:hAnsi="Times New Roman"/>
          <w:sz w:val="24"/>
          <w:szCs w:val="24"/>
        </w:rPr>
        <w:t>щихся</w:t>
      </w:r>
      <w:r w:rsidR="001A3FF2" w:rsidRPr="001A3FF2">
        <w:rPr>
          <w:rFonts w:ascii="Times New Roman" w:hAnsi="Times New Roman"/>
          <w:sz w:val="24"/>
          <w:szCs w:val="24"/>
        </w:rPr>
        <w:t>, деловая игра,</w:t>
      </w:r>
      <w:r w:rsidR="00521558" w:rsidRPr="001A3FF2">
        <w:rPr>
          <w:rFonts w:ascii="Times New Roman" w:hAnsi="Times New Roman"/>
          <w:sz w:val="24"/>
          <w:szCs w:val="24"/>
        </w:rPr>
        <w:t xml:space="preserve"> </w:t>
      </w:r>
      <w:r w:rsidR="001A3FF2" w:rsidRPr="001A3FF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рактическая работа,</w:t>
      </w:r>
      <w:r w:rsidR="001A3F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</w:t>
      </w:r>
      <w:r w:rsidR="006E59FD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6E59FD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Методы обучения. </w:t>
      </w:r>
    </w:p>
    <w:p w:rsidR="00215019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На уровне основного общего образования создаются условия для освоения </w:t>
      </w:r>
      <w:r w:rsidR="006E59FD">
        <w:rPr>
          <w:rFonts w:ascii="Times New Roman" w:hAnsi="Times New Roman"/>
          <w:sz w:val="24"/>
          <w:szCs w:val="24"/>
        </w:rPr>
        <w:t>об</w:t>
      </w:r>
      <w:r w:rsidR="00215019" w:rsidRPr="007C5FED">
        <w:rPr>
          <w:rFonts w:ascii="Times New Roman" w:hAnsi="Times New Roman"/>
          <w:sz w:val="24"/>
          <w:szCs w:val="24"/>
        </w:rPr>
        <w:t>уча</w:t>
      </w:r>
      <w:r w:rsidR="006E59FD">
        <w:rPr>
          <w:rFonts w:ascii="Times New Roman" w:hAnsi="Times New Roman"/>
          <w:sz w:val="24"/>
          <w:szCs w:val="24"/>
        </w:rPr>
        <w:t>ю</w:t>
      </w:r>
      <w:r w:rsidRPr="007C5FED">
        <w:rPr>
          <w:rFonts w:ascii="Times New Roman" w:hAnsi="Times New Roman"/>
          <w:sz w:val="24"/>
          <w:szCs w:val="24"/>
        </w:rPr>
        <w:t>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</w:t>
      </w:r>
      <w:r w:rsidR="00215019" w:rsidRPr="007C5FED">
        <w:rPr>
          <w:rFonts w:ascii="Times New Roman" w:hAnsi="Times New Roman"/>
          <w:sz w:val="24"/>
          <w:szCs w:val="24"/>
        </w:rPr>
        <w:t xml:space="preserve">сследовательской деятельности </w:t>
      </w:r>
      <w:r w:rsidR="006E59FD">
        <w:rPr>
          <w:rFonts w:ascii="Times New Roman" w:hAnsi="Times New Roman"/>
          <w:sz w:val="24"/>
          <w:szCs w:val="24"/>
        </w:rPr>
        <w:t>об</w:t>
      </w:r>
      <w:r w:rsidR="00215019" w:rsidRPr="007C5FED">
        <w:rPr>
          <w:rFonts w:ascii="Times New Roman" w:hAnsi="Times New Roman"/>
          <w:sz w:val="24"/>
          <w:szCs w:val="24"/>
        </w:rPr>
        <w:t>уча</w:t>
      </w:r>
      <w:r w:rsidR="006E59FD">
        <w:rPr>
          <w:rFonts w:ascii="Times New Roman" w:hAnsi="Times New Roman"/>
          <w:sz w:val="24"/>
          <w:szCs w:val="24"/>
        </w:rPr>
        <w:t>ю</w:t>
      </w:r>
      <w:r w:rsidRPr="007C5FED">
        <w:rPr>
          <w:rFonts w:ascii="Times New Roman" w:hAnsi="Times New Roman"/>
          <w:sz w:val="24"/>
          <w:szCs w:val="24"/>
        </w:rPr>
        <w:t xml:space="preserve">щихся. </w:t>
      </w:r>
    </w:p>
    <w:p w:rsidR="00215019" w:rsidRPr="007C5FED" w:rsidRDefault="00521558" w:rsidP="007C5FED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В процессе обучения используются: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1. </w:t>
      </w:r>
      <w:r w:rsidR="00215019" w:rsidRPr="007C5FED">
        <w:rPr>
          <w:rFonts w:ascii="Times New Roman" w:hAnsi="Times New Roman"/>
          <w:sz w:val="24"/>
          <w:szCs w:val="24"/>
        </w:rPr>
        <w:t>П</w:t>
      </w:r>
      <w:r w:rsidRPr="007C5FED">
        <w:rPr>
          <w:rFonts w:ascii="Times New Roman" w:hAnsi="Times New Roman"/>
          <w:sz w:val="24"/>
          <w:szCs w:val="24"/>
        </w:rPr>
        <w:t>риемы акт</w:t>
      </w:r>
      <w:r w:rsidR="00215019" w:rsidRPr="007C5FED">
        <w:rPr>
          <w:rFonts w:ascii="Times New Roman" w:hAnsi="Times New Roman"/>
          <w:sz w:val="24"/>
          <w:szCs w:val="24"/>
        </w:rPr>
        <w:t xml:space="preserve">уализации субъективного опыта </w:t>
      </w:r>
      <w:r w:rsidR="006E59FD">
        <w:rPr>
          <w:rFonts w:ascii="Times New Roman" w:hAnsi="Times New Roman"/>
          <w:sz w:val="24"/>
          <w:szCs w:val="24"/>
        </w:rPr>
        <w:t>об</w:t>
      </w:r>
      <w:r w:rsidR="00215019" w:rsidRPr="007C5FED">
        <w:rPr>
          <w:rFonts w:ascii="Times New Roman" w:hAnsi="Times New Roman"/>
          <w:sz w:val="24"/>
          <w:szCs w:val="24"/>
        </w:rPr>
        <w:t>уча</w:t>
      </w:r>
      <w:r w:rsidR="006E59FD">
        <w:rPr>
          <w:rFonts w:ascii="Times New Roman" w:hAnsi="Times New Roman"/>
          <w:sz w:val="24"/>
          <w:szCs w:val="24"/>
        </w:rPr>
        <w:t>ю</w:t>
      </w:r>
      <w:r w:rsidRPr="007C5FED">
        <w:rPr>
          <w:rFonts w:ascii="Times New Roman" w:hAnsi="Times New Roman"/>
          <w:sz w:val="24"/>
          <w:szCs w:val="24"/>
        </w:rPr>
        <w:t xml:space="preserve">щихся;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2. </w:t>
      </w:r>
      <w:r w:rsidR="00215019" w:rsidRPr="007C5FED">
        <w:rPr>
          <w:rFonts w:ascii="Times New Roman" w:hAnsi="Times New Roman"/>
          <w:sz w:val="24"/>
          <w:szCs w:val="24"/>
        </w:rPr>
        <w:t>М</w:t>
      </w:r>
      <w:r w:rsidRPr="007C5FED">
        <w:rPr>
          <w:rFonts w:ascii="Times New Roman" w:hAnsi="Times New Roman"/>
          <w:sz w:val="24"/>
          <w:szCs w:val="24"/>
        </w:rPr>
        <w:t xml:space="preserve">етоды диалога и полилога;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3. </w:t>
      </w:r>
      <w:r w:rsidR="00215019" w:rsidRPr="007C5FED">
        <w:rPr>
          <w:rFonts w:ascii="Times New Roman" w:hAnsi="Times New Roman"/>
          <w:sz w:val="24"/>
          <w:szCs w:val="24"/>
        </w:rPr>
        <w:t>П</w:t>
      </w:r>
      <w:r w:rsidRPr="007C5FED">
        <w:rPr>
          <w:rFonts w:ascii="Times New Roman" w:hAnsi="Times New Roman"/>
          <w:sz w:val="24"/>
          <w:szCs w:val="24"/>
        </w:rPr>
        <w:t xml:space="preserve">риемы создания коллективного и индивидуального выбора;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4. </w:t>
      </w:r>
      <w:r w:rsidR="00215019" w:rsidRPr="007C5FED">
        <w:rPr>
          <w:rFonts w:ascii="Times New Roman" w:hAnsi="Times New Roman"/>
          <w:sz w:val="24"/>
          <w:szCs w:val="24"/>
        </w:rPr>
        <w:t>И</w:t>
      </w:r>
      <w:r w:rsidRPr="007C5FED">
        <w:rPr>
          <w:rFonts w:ascii="Times New Roman" w:hAnsi="Times New Roman"/>
          <w:sz w:val="24"/>
          <w:szCs w:val="24"/>
        </w:rPr>
        <w:t xml:space="preserve">гровые методы;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5. </w:t>
      </w:r>
      <w:r w:rsidR="00215019" w:rsidRPr="007C5FED">
        <w:rPr>
          <w:rFonts w:ascii="Times New Roman" w:hAnsi="Times New Roman"/>
          <w:sz w:val="24"/>
          <w:szCs w:val="24"/>
        </w:rPr>
        <w:t>М</w:t>
      </w:r>
      <w:r w:rsidRPr="007C5FED">
        <w:rPr>
          <w:rFonts w:ascii="Times New Roman" w:hAnsi="Times New Roman"/>
          <w:sz w:val="24"/>
          <w:szCs w:val="24"/>
        </w:rPr>
        <w:t xml:space="preserve">етоды диагностики и самодиагностики;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6. </w:t>
      </w:r>
      <w:r w:rsidR="00215019" w:rsidRPr="007C5FED">
        <w:rPr>
          <w:rFonts w:ascii="Times New Roman" w:hAnsi="Times New Roman"/>
          <w:sz w:val="24"/>
          <w:szCs w:val="24"/>
        </w:rPr>
        <w:t>Т</w:t>
      </w:r>
      <w:r w:rsidRPr="007C5FED">
        <w:rPr>
          <w:rFonts w:ascii="Times New Roman" w:hAnsi="Times New Roman"/>
          <w:sz w:val="24"/>
          <w:szCs w:val="24"/>
        </w:rPr>
        <w:t xml:space="preserve">ехнологии критического мышления;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7. </w:t>
      </w:r>
      <w:r w:rsidR="00215019" w:rsidRPr="007C5FED">
        <w:rPr>
          <w:rFonts w:ascii="Times New Roman" w:hAnsi="Times New Roman"/>
          <w:sz w:val="24"/>
          <w:szCs w:val="24"/>
        </w:rPr>
        <w:t>И</w:t>
      </w:r>
      <w:r w:rsidRPr="007C5FED">
        <w:rPr>
          <w:rFonts w:ascii="Times New Roman" w:hAnsi="Times New Roman"/>
          <w:sz w:val="24"/>
          <w:szCs w:val="24"/>
        </w:rPr>
        <w:t xml:space="preserve">нформационно-коммуникационные технологии;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8. </w:t>
      </w:r>
      <w:r w:rsidR="00215019" w:rsidRPr="007C5FED">
        <w:rPr>
          <w:rFonts w:ascii="Times New Roman" w:hAnsi="Times New Roman"/>
          <w:sz w:val="24"/>
          <w:szCs w:val="24"/>
        </w:rPr>
        <w:t>Т</w:t>
      </w:r>
      <w:r w:rsidRPr="007C5FED">
        <w:rPr>
          <w:rFonts w:ascii="Times New Roman" w:hAnsi="Times New Roman"/>
          <w:sz w:val="24"/>
          <w:szCs w:val="24"/>
        </w:rPr>
        <w:t xml:space="preserve">ехнологии коллективного метода обучения. </w:t>
      </w:r>
    </w:p>
    <w:p w:rsidR="00A34613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Освоение нового содержания осуществляется с опорой на межпредметные связи с курсами </w:t>
      </w:r>
      <w:r w:rsidR="00215019" w:rsidRPr="007C5FED">
        <w:rPr>
          <w:rFonts w:ascii="Times New Roman" w:hAnsi="Times New Roman"/>
          <w:sz w:val="24"/>
          <w:szCs w:val="24"/>
        </w:rPr>
        <w:t xml:space="preserve">экономики, </w:t>
      </w:r>
      <w:r w:rsidRPr="007C5FED">
        <w:rPr>
          <w:rFonts w:ascii="Times New Roman" w:hAnsi="Times New Roman"/>
          <w:sz w:val="24"/>
          <w:szCs w:val="24"/>
        </w:rPr>
        <w:t>истории, обществознания, географии, литературы, искусства</w:t>
      </w:r>
      <w:r w:rsidR="00215019" w:rsidRPr="007C5FED">
        <w:rPr>
          <w:rFonts w:ascii="Times New Roman" w:hAnsi="Times New Roman"/>
          <w:sz w:val="24"/>
          <w:szCs w:val="24"/>
        </w:rPr>
        <w:t>.</w:t>
      </w:r>
    </w:p>
    <w:p w:rsidR="00A229DC" w:rsidRDefault="00A229DC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E59FD" w:rsidRDefault="006E59F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E59FD" w:rsidRDefault="006E59F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E59FD" w:rsidRDefault="006E59F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P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A67E4" w:rsidRPr="007C5FED" w:rsidRDefault="002540CC" w:rsidP="007C5FED">
      <w:pPr>
        <w:pStyle w:val="a3"/>
        <w:spacing w:after="0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C5FED">
        <w:rPr>
          <w:rFonts w:ascii="Times New Roman" w:hAnsi="Times New Roman"/>
          <w:b/>
          <w:sz w:val="24"/>
          <w:szCs w:val="24"/>
        </w:rPr>
        <w:t xml:space="preserve">. </w:t>
      </w:r>
      <w:r w:rsidR="00A229DC" w:rsidRPr="007C5FED">
        <w:rPr>
          <w:rFonts w:ascii="Times New Roman" w:hAnsi="Times New Roman"/>
          <w:b/>
          <w:sz w:val="24"/>
          <w:szCs w:val="24"/>
        </w:rPr>
        <w:t>Р</w:t>
      </w:r>
      <w:r w:rsidR="00001B7B" w:rsidRPr="007C5FED">
        <w:rPr>
          <w:rFonts w:ascii="Times New Roman" w:hAnsi="Times New Roman"/>
          <w:b/>
          <w:sz w:val="24"/>
          <w:szCs w:val="24"/>
        </w:rPr>
        <w:t>езультат</w:t>
      </w:r>
      <w:r w:rsidR="00405AF7" w:rsidRPr="007C5FED">
        <w:rPr>
          <w:rFonts w:ascii="Times New Roman" w:hAnsi="Times New Roman"/>
          <w:b/>
          <w:sz w:val="24"/>
          <w:szCs w:val="24"/>
        </w:rPr>
        <w:t xml:space="preserve">ы освоения </w:t>
      </w:r>
      <w:r w:rsidR="00A229DC" w:rsidRPr="007C5FED">
        <w:rPr>
          <w:rFonts w:ascii="Times New Roman" w:hAnsi="Times New Roman"/>
          <w:b/>
          <w:sz w:val="24"/>
          <w:szCs w:val="24"/>
        </w:rPr>
        <w:t>курса</w:t>
      </w:r>
      <w:r w:rsidR="00405AF7" w:rsidRPr="007C5FED">
        <w:rPr>
          <w:rFonts w:ascii="Times New Roman" w:hAnsi="Times New Roman"/>
          <w:b/>
          <w:sz w:val="24"/>
          <w:szCs w:val="24"/>
        </w:rPr>
        <w:t xml:space="preserve"> внеурочной </w:t>
      </w:r>
      <w:r w:rsidR="00001B7B" w:rsidRPr="007C5FED">
        <w:rPr>
          <w:rFonts w:ascii="Times New Roman" w:hAnsi="Times New Roman"/>
          <w:b/>
          <w:sz w:val="24"/>
          <w:szCs w:val="24"/>
        </w:rPr>
        <w:t>деятельности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участие в принятии решений о семейном бюджете.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 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Познавательные: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базовыми предметными и межпредметными понятиями.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Регулятивные: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цели своих действий;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планирование действия с помощью учителя и самостоятельно;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проявление познавательной и творческой инициативы;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оценка правильности выполнения действий; самооценка и взаимооценка;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адекватное восприятие предложений товарищей, учителей, родителей.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составление текстов в устной и письменной формах;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слушать собеседника и вести диалог;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lastRenderedPageBreak/>
        <w:t>- адекватно оценивать собственное поведение и поведение окружающих.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и правильное использование экономических терминов;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540CC" w:rsidRDefault="002540CC" w:rsidP="007C5FED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  <w:lang w:val="en-US"/>
        </w:rPr>
        <w:t>III</w:t>
      </w:r>
      <w:r w:rsidRPr="007C5FED">
        <w:rPr>
          <w:b/>
          <w:bCs/>
          <w:color w:val="000000"/>
          <w:sz w:val="24"/>
          <w:szCs w:val="24"/>
        </w:rPr>
        <w:t>. Содержание курса внеурочной деятельности</w:t>
      </w:r>
    </w:p>
    <w:p w:rsidR="007C5FED" w:rsidRPr="007C5FED" w:rsidRDefault="007C5FED" w:rsidP="007C5FED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F5097F" w:rsidRDefault="00F5097F" w:rsidP="00687789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8 класс (34 часа)</w:t>
      </w:r>
    </w:p>
    <w:p w:rsidR="00687789" w:rsidRDefault="00687789" w:rsidP="00687789">
      <w:pPr>
        <w:pStyle w:val="aa"/>
        <w:spacing w:line="276" w:lineRule="auto"/>
        <w:rPr>
          <w:b/>
          <w:sz w:val="24"/>
          <w:szCs w:val="24"/>
        </w:rPr>
      </w:pPr>
    </w:p>
    <w:p w:rsidR="00687789" w:rsidRDefault="00687789" w:rsidP="00687789">
      <w:pPr>
        <w:pStyle w:val="aa"/>
        <w:spacing w:line="276" w:lineRule="auto"/>
        <w:ind w:firstLine="708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1. Потребительская культура (3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Что такое потребительская культура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Выступления учащихся «</w:t>
      </w:r>
      <w:r w:rsidR="00687789" w:rsidRPr="00687789">
        <w:rPr>
          <w:sz w:val="24"/>
          <w:szCs w:val="24"/>
        </w:rPr>
        <w:t>Потребление: структура и нормы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Поговорим о культуре питания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2. Потребитель и закон (4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Кто такой потребитель?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Разнообразие человеческих потребностей и их классификация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Интерактивная беседа «</w:t>
      </w:r>
      <w:r w:rsidR="00687789" w:rsidRPr="00687789">
        <w:rPr>
          <w:sz w:val="24"/>
          <w:szCs w:val="24"/>
        </w:rPr>
        <w:t>Психология потребителя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Работа с документами. </w:t>
      </w:r>
      <w:r w:rsidR="00687789" w:rsidRPr="00687789">
        <w:rPr>
          <w:sz w:val="24"/>
          <w:szCs w:val="24"/>
        </w:rPr>
        <w:t>Потребность в защите: Закон «О защите прав потребителя».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3. Потребитель – король на рынке (3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Что такое рынок?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Ролевая игра «</w:t>
      </w:r>
      <w:r w:rsidR="00687789" w:rsidRPr="00687789">
        <w:rPr>
          <w:sz w:val="24"/>
          <w:szCs w:val="24"/>
        </w:rPr>
        <w:t>Виды и способы торговли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Решение экономических задач «</w:t>
      </w:r>
      <w:r w:rsidR="00687789" w:rsidRPr="00687789">
        <w:rPr>
          <w:sz w:val="24"/>
          <w:szCs w:val="24"/>
        </w:rPr>
        <w:t>Дешевле только даром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4. Куда уходят деньги? (4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Дискуссия «</w:t>
      </w:r>
      <w:r w:rsidR="00687789" w:rsidRPr="00687789">
        <w:rPr>
          <w:sz w:val="24"/>
          <w:szCs w:val="24"/>
        </w:rPr>
        <w:t>Разумные расходы – статья доходов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Аналитическая работа «</w:t>
      </w:r>
      <w:r w:rsidR="00687789" w:rsidRPr="00687789">
        <w:rPr>
          <w:sz w:val="24"/>
          <w:szCs w:val="24"/>
        </w:rPr>
        <w:t>Статьи доходов и расходов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Деловая игра «</w:t>
      </w:r>
      <w:r w:rsidR="00687789" w:rsidRPr="00687789">
        <w:rPr>
          <w:sz w:val="24"/>
          <w:szCs w:val="24"/>
        </w:rPr>
        <w:t>Рациональный бюджет школьника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Каждый платит налоги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5. Информация для потребителя (6 часов)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Мини-исследование «</w:t>
      </w:r>
      <w:r w:rsidR="00687789" w:rsidRPr="00687789">
        <w:rPr>
          <w:sz w:val="24"/>
          <w:szCs w:val="24"/>
        </w:rPr>
        <w:t>Источники информации</w:t>
      </w:r>
      <w:r>
        <w:rPr>
          <w:sz w:val="24"/>
          <w:szCs w:val="24"/>
        </w:rPr>
        <w:t>». Мини-проект «Реклама и ее</w:t>
      </w:r>
      <w:r w:rsidR="00687789" w:rsidRPr="00687789">
        <w:rPr>
          <w:sz w:val="24"/>
          <w:szCs w:val="24"/>
        </w:rPr>
        <w:t xml:space="preserve"> виды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Символы на этикетках, упаковках, вкладышах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  <w:r w:rsidR="00687789">
        <w:rPr>
          <w:b/>
          <w:sz w:val="24"/>
          <w:szCs w:val="24"/>
        </w:rPr>
        <w:t xml:space="preserve"> </w:t>
      </w:r>
      <w:r w:rsidRPr="00ED2ADA"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Читаем этикетки, упаковки, вкладыши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Выступления учащихся «</w:t>
      </w:r>
      <w:r w:rsidR="00687789" w:rsidRPr="00687789">
        <w:rPr>
          <w:sz w:val="24"/>
          <w:szCs w:val="24"/>
        </w:rPr>
        <w:t>Индекс Е: что он означает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Классифицируем продукты, содержащие индекс Е</w:t>
      </w:r>
      <w:r>
        <w:rPr>
          <w:sz w:val="24"/>
          <w:szCs w:val="24"/>
        </w:rPr>
        <w:t>».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6. Искусство покупать (5 часов)</w:t>
      </w:r>
      <w:r>
        <w:rPr>
          <w:b/>
          <w:sz w:val="24"/>
          <w:szCs w:val="24"/>
        </w:rPr>
        <w:t>.</w:t>
      </w:r>
    </w:p>
    <w:p w:rsidR="00687789" w:rsidRP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Качество товаров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Ка</w:t>
      </w:r>
      <w:r>
        <w:rPr>
          <w:sz w:val="24"/>
          <w:szCs w:val="24"/>
        </w:rPr>
        <w:t>к покупать продукты питания?»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практических задач «</w:t>
      </w:r>
      <w:r w:rsidR="00687789" w:rsidRPr="00687789">
        <w:rPr>
          <w:sz w:val="24"/>
          <w:szCs w:val="24"/>
        </w:rPr>
        <w:t>Как выбирать одежду и обувь</w:t>
      </w:r>
      <w:r>
        <w:rPr>
          <w:sz w:val="24"/>
          <w:szCs w:val="24"/>
        </w:rPr>
        <w:t>?»</w:t>
      </w:r>
      <w:r w:rsidR="00687789">
        <w:rPr>
          <w:b/>
          <w:sz w:val="24"/>
          <w:szCs w:val="24"/>
        </w:rPr>
        <w:t xml:space="preserve"> </w:t>
      </w:r>
      <w:r w:rsidRPr="00ED2ADA">
        <w:rPr>
          <w:sz w:val="24"/>
          <w:szCs w:val="24"/>
        </w:rPr>
        <w:t>Познавательная беседа</w:t>
      </w:r>
      <w:r>
        <w:rPr>
          <w:b/>
          <w:sz w:val="24"/>
          <w:szCs w:val="24"/>
        </w:rPr>
        <w:t xml:space="preserve"> «</w:t>
      </w:r>
      <w:r>
        <w:rPr>
          <w:sz w:val="24"/>
          <w:szCs w:val="24"/>
        </w:rPr>
        <w:t>Бытовая техника: всерьез</w:t>
      </w:r>
      <w:r w:rsidR="00687789" w:rsidRPr="00687789">
        <w:rPr>
          <w:sz w:val="24"/>
          <w:szCs w:val="24"/>
        </w:rPr>
        <w:t xml:space="preserve"> и надолго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Всегда ли товар можно обменять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7. Потребительская культура в сфере услуг (2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экономических задач «</w:t>
      </w:r>
      <w:r w:rsidR="00687789" w:rsidRPr="00687789">
        <w:rPr>
          <w:sz w:val="24"/>
          <w:szCs w:val="24"/>
        </w:rPr>
        <w:t>Правила пользования коммунальными услугами</w:t>
      </w:r>
      <w:r>
        <w:rPr>
          <w:sz w:val="24"/>
          <w:szCs w:val="24"/>
        </w:rPr>
        <w:t>». Выступления учащихся «Э</w:t>
      </w:r>
      <w:r w:rsidR="00687789" w:rsidRPr="00687789">
        <w:rPr>
          <w:sz w:val="24"/>
          <w:szCs w:val="24"/>
        </w:rPr>
        <w:t>то должен знать каждый, отправляясь в дорогу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8. Кто защищает права потребителей (5 часов)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Государственные органы защиты прав потребителей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Общественные организации по защите прав потребителей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Правовая консультация «</w:t>
      </w:r>
      <w:r w:rsidR="00687789" w:rsidRPr="00687789">
        <w:rPr>
          <w:sz w:val="24"/>
          <w:szCs w:val="24"/>
        </w:rPr>
        <w:t>В каких случаях потребитель имеет право на судебную защиту</w:t>
      </w:r>
      <w:r>
        <w:rPr>
          <w:sz w:val="24"/>
          <w:szCs w:val="24"/>
        </w:rPr>
        <w:t>?»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Дискуссия «</w:t>
      </w:r>
      <w:r w:rsidR="00687789" w:rsidRPr="00687789">
        <w:rPr>
          <w:sz w:val="24"/>
          <w:szCs w:val="24"/>
        </w:rPr>
        <w:t xml:space="preserve">Что такое моральный </w:t>
      </w:r>
      <w:r>
        <w:rPr>
          <w:sz w:val="24"/>
          <w:szCs w:val="24"/>
        </w:rPr>
        <w:t>вред и как он возмещается?»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687789" w:rsidRPr="00687789">
        <w:rPr>
          <w:sz w:val="24"/>
          <w:szCs w:val="24"/>
        </w:rPr>
        <w:t>Кто защищает потребителя?</w:t>
      </w:r>
      <w:r>
        <w:rPr>
          <w:sz w:val="24"/>
          <w:szCs w:val="24"/>
        </w:rPr>
        <w:t>»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 xml:space="preserve">Раздел 9. Подготовка и оформление творческих исследовательских проектов </w:t>
      </w:r>
      <w:r w:rsidR="006125A2">
        <w:rPr>
          <w:b/>
          <w:sz w:val="24"/>
          <w:szCs w:val="24"/>
        </w:rPr>
        <w:t>об</w:t>
      </w:r>
      <w:r w:rsidRPr="00687789">
        <w:rPr>
          <w:b/>
          <w:sz w:val="24"/>
          <w:szCs w:val="24"/>
        </w:rPr>
        <w:t>уча</w:t>
      </w:r>
      <w:r w:rsidR="006125A2">
        <w:rPr>
          <w:b/>
          <w:sz w:val="24"/>
          <w:szCs w:val="24"/>
        </w:rPr>
        <w:t>ю</w:t>
      </w:r>
      <w:r w:rsidRPr="00687789">
        <w:rPr>
          <w:b/>
          <w:sz w:val="24"/>
          <w:szCs w:val="24"/>
        </w:rPr>
        <w:t>щихся (1 час)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10. Защита проектов (1 час)</w:t>
      </w: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174946" w:rsidRDefault="00174946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174946" w:rsidRDefault="00174946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Pr="00687789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2540CC" w:rsidRPr="007C5FED" w:rsidRDefault="002540CC" w:rsidP="00174946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  <w:lang w:val="en-US"/>
        </w:rPr>
        <w:lastRenderedPageBreak/>
        <w:t>IV</w:t>
      </w:r>
      <w:r w:rsidRPr="007C5FED">
        <w:rPr>
          <w:b/>
          <w:sz w:val="24"/>
          <w:szCs w:val="24"/>
        </w:rPr>
        <w:t>. Тематическое планиров</w:t>
      </w:r>
      <w:r w:rsidR="00174946">
        <w:rPr>
          <w:b/>
          <w:sz w:val="24"/>
          <w:szCs w:val="24"/>
        </w:rPr>
        <w:t>ание.</w:t>
      </w:r>
    </w:p>
    <w:p w:rsidR="002540CC" w:rsidRPr="007C5FED" w:rsidRDefault="002540CC" w:rsidP="000A796F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8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7938"/>
      </w:tblGrid>
      <w:tr w:rsidR="002540CC" w:rsidRPr="007C5FED" w:rsidTr="00174946">
        <w:tc>
          <w:tcPr>
            <w:tcW w:w="959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7938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174946">
        <w:tc>
          <w:tcPr>
            <w:tcW w:w="8897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174946">
        <w:tc>
          <w:tcPr>
            <w:tcW w:w="8897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1.</w:t>
            </w:r>
            <w:r w:rsidR="00AD4B0E" w:rsidRPr="007C5FED">
              <w:rPr>
                <w:b/>
                <w:sz w:val="24"/>
                <w:szCs w:val="24"/>
              </w:rPr>
              <w:t xml:space="preserve"> Потребительская культура</w:t>
            </w:r>
            <w:r w:rsidRPr="007C5FED">
              <w:rPr>
                <w:b/>
                <w:sz w:val="24"/>
                <w:szCs w:val="24"/>
              </w:rPr>
              <w:t xml:space="preserve"> (</w:t>
            </w:r>
            <w:r w:rsidR="002B1325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174946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7938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2B1325" w:rsidRPr="007C5FED">
              <w:t>Что такое потребительская культура</w:t>
            </w:r>
            <w:r>
              <w:t>»</w:t>
            </w:r>
            <w:r w:rsidR="002B1325" w:rsidRPr="007C5FED">
              <w:t>.</w:t>
            </w:r>
          </w:p>
        </w:tc>
      </w:tr>
      <w:tr w:rsidR="002B1325" w:rsidRPr="007C5FED" w:rsidTr="00174946">
        <w:tc>
          <w:tcPr>
            <w:tcW w:w="959" w:type="dxa"/>
          </w:tcPr>
          <w:p w:rsidR="002B1325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2B1325" w:rsidRPr="007C5FED" w:rsidRDefault="00FB6E0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учащихся «</w:t>
            </w:r>
            <w:r w:rsidR="002B1325" w:rsidRPr="007C5FED">
              <w:rPr>
                <w:sz w:val="24"/>
                <w:szCs w:val="24"/>
              </w:rPr>
              <w:t>Потребление: структура и нормы</w:t>
            </w:r>
            <w:r>
              <w:rPr>
                <w:sz w:val="24"/>
                <w:szCs w:val="24"/>
              </w:rPr>
              <w:t>»</w:t>
            </w:r>
            <w:r w:rsidR="002B1325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174946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Круглый стол «</w:t>
            </w:r>
            <w:r w:rsidR="002B1325" w:rsidRPr="007C5FED">
              <w:t>Поговорим о культуре питания</w:t>
            </w:r>
            <w:r>
              <w:t>»</w:t>
            </w:r>
            <w:r w:rsidR="002B1325" w:rsidRPr="007C5FED">
              <w:t>.</w:t>
            </w:r>
          </w:p>
        </w:tc>
      </w:tr>
      <w:tr w:rsidR="002540CC" w:rsidRPr="007C5FED" w:rsidTr="00174946">
        <w:tc>
          <w:tcPr>
            <w:tcW w:w="8897" w:type="dxa"/>
            <w:gridSpan w:val="2"/>
          </w:tcPr>
          <w:p w:rsidR="002540CC" w:rsidRPr="007C5FED" w:rsidRDefault="002540CC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2. </w:t>
            </w:r>
            <w:r w:rsidR="00AD4B0E" w:rsidRPr="007C5FED">
              <w:rPr>
                <w:b/>
                <w:sz w:val="24"/>
                <w:szCs w:val="24"/>
              </w:rPr>
              <w:t xml:space="preserve">Потребитель и закон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2B1325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174946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Кто такой потребитель?</w:t>
            </w:r>
            <w:r>
              <w:t>»</w:t>
            </w:r>
          </w:p>
        </w:tc>
      </w:tr>
      <w:tr w:rsidR="002B1325" w:rsidRPr="007C5FED" w:rsidTr="00174946">
        <w:tc>
          <w:tcPr>
            <w:tcW w:w="959" w:type="dxa"/>
          </w:tcPr>
          <w:p w:rsidR="002B1325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2B1325" w:rsidRPr="007C5FED" w:rsidRDefault="00FB6E0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A624DE" w:rsidRPr="007C5FED">
              <w:rPr>
                <w:sz w:val="24"/>
                <w:szCs w:val="24"/>
              </w:rPr>
              <w:t>Разнообразие человеческих потребностей и их классификация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174946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938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Интерактивная беседа «</w:t>
            </w:r>
            <w:r w:rsidR="00A624DE" w:rsidRPr="007C5FED">
              <w:t>Психология потребителя</w:t>
            </w:r>
            <w:r>
              <w:t>»</w:t>
            </w:r>
          </w:p>
        </w:tc>
      </w:tr>
      <w:tr w:rsidR="00AD4B0E" w:rsidRPr="007C5FED" w:rsidTr="00174946">
        <w:tc>
          <w:tcPr>
            <w:tcW w:w="959" w:type="dxa"/>
          </w:tcPr>
          <w:p w:rsidR="00AD4B0E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7938" w:type="dxa"/>
          </w:tcPr>
          <w:p w:rsidR="00AD4B0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 xml:space="preserve">Работа с документами. </w:t>
            </w:r>
            <w:r w:rsidR="00A624DE" w:rsidRPr="007C5FED">
              <w:t>Потребность в защите: Закон «О защите прав потребителя».</w:t>
            </w:r>
          </w:p>
        </w:tc>
      </w:tr>
      <w:tr w:rsidR="002540CC" w:rsidRPr="007C5FED" w:rsidTr="00174946">
        <w:tc>
          <w:tcPr>
            <w:tcW w:w="8897" w:type="dxa"/>
            <w:gridSpan w:val="2"/>
          </w:tcPr>
          <w:p w:rsidR="002540CC" w:rsidRPr="007C5FED" w:rsidRDefault="002540CC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3. </w:t>
            </w:r>
            <w:r w:rsidR="00AD4B0E" w:rsidRPr="007C5FED">
              <w:rPr>
                <w:b/>
                <w:sz w:val="24"/>
                <w:szCs w:val="24"/>
              </w:rPr>
              <w:t xml:space="preserve">Потребитель – король на рынке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AD4B0E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174946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7938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Что такое рынок?</w:t>
            </w:r>
            <w:r>
              <w:t>»</w:t>
            </w:r>
            <w:r w:rsidR="00A624DE" w:rsidRPr="007C5FED">
              <w:t xml:space="preserve"> </w:t>
            </w:r>
          </w:p>
        </w:tc>
      </w:tr>
      <w:tr w:rsidR="002540CC" w:rsidRPr="007C5FED" w:rsidTr="00174946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7938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Ролевая игра «</w:t>
            </w:r>
            <w:r w:rsidR="00A624DE" w:rsidRPr="007C5FED">
              <w:t>Виды и способы торговли</w:t>
            </w:r>
            <w:r>
              <w:t>»</w:t>
            </w:r>
            <w:r w:rsidR="00A624DE" w:rsidRPr="007C5FED">
              <w:t>.</w:t>
            </w:r>
          </w:p>
        </w:tc>
      </w:tr>
      <w:tr w:rsidR="00AD4B0E" w:rsidRPr="007C5FED" w:rsidTr="00174946">
        <w:tc>
          <w:tcPr>
            <w:tcW w:w="959" w:type="dxa"/>
          </w:tcPr>
          <w:p w:rsidR="00AD4B0E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7938" w:type="dxa"/>
          </w:tcPr>
          <w:p w:rsidR="00AD4B0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Решение экономических задач «</w:t>
            </w:r>
            <w:r w:rsidR="00A624DE" w:rsidRPr="007C5FED">
              <w:t>Дешевле только даром</w:t>
            </w:r>
            <w:r>
              <w:t>»</w:t>
            </w:r>
            <w:r w:rsidR="00A624DE" w:rsidRPr="007C5FED">
              <w:t>.</w:t>
            </w:r>
          </w:p>
        </w:tc>
      </w:tr>
      <w:tr w:rsidR="002540CC" w:rsidRPr="007C5FED" w:rsidTr="00174946">
        <w:tc>
          <w:tcPr>
            <w:tcW w:w="8897" w:type="dxa"/>
            <w:gridSpan w:val="2"/>
          </w:tcPr>
          <w:p w:rsidR="002540CC" w:rsidRPr="007C5FED" w:rsidRDefault="002540CC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4. </w:t>
            </w:r>
            <w:r w:rsidR="00AD4B0E" w:rsidRPr="007C5FED">
              <w:rPr>
                <w:b/>
                <w:sz w:val="24"/>
                <w:szCs w:val="24"/>
              </w:rPr>
              <w:t xml:space="preserve">Куда уходят деньги?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AD4B0E" w:rsidRPr="007C5FED">
              <w:rPr>
                <w:b/>
                <w:sz w:val="24"/>
                <w:szCs w:val="24"/>
              </w:rPr>
              <w:t xml:space="preserve">4 </w:t>
            </w:r>
            <w:r w:rsidRPr="007C5FED">
              <w:rPr>
                <w:b/>
                <w:sz w:val="24"/>
                <w:szCs w:val="24"/>
              </w:rPr>
              <w:t>час</w:t>
            </w:r>
            <w:r w:rsidR="00AD4B0E" w:rsidRPr="007C5FED">
              <w:rPr>
                <w:b/>
                <w:sz w:val="24"/>
                <w:szCs w:val="24"/>
              </w:rPr>
              <w:t>а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174946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7938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Дискуссия «</w:t>
            </w:r>
            <w:r w:rsidR="00A624DE" w:rsidRPr="007C5FED">
              <w:t>Разумные расходы – статья доходов</w:t>
            </w:r>
            <w:r>
              <w:t>»</w:t>
            </w:r>
            <w:r w:rsidR="00A624DE" w:rsidRPr="007C5FED">
              <w:t>.</w:t>
            </w:r>
          </w:p>
        </w:tc>
      </w:tr>
      <w:tr w:rsidR="002540CC" w:rsidRPr="007C5FED" w:rsidTr="00174946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7938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Аналитическая работа «</w:t>
            </w:r>
            <w:r w:rsidR="00A624DE" w:rsidRPr="007C5FED">
              <w:t>Статьи доходов и расходов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174946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7938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Деловая игра «</w:t>
            </w:r>
            <w:r w:rsidR="00A624DE" w:rsidRPr="007C5FED">
              <w:t>Рациональный бюджет школьника</w:t>
            </w:r>
            <w:r>
              <w:t>»</w:t>
            </w:r>
            <w:r w:rsidR="00A624DE" w:rsidRPr="007C5FED">
              <w:t xml:space="preserve">. </w:t>
            </w:r>
          </w:p>
        </w:tc>
      </w:tr>
      <w:tr w:rsidR="00A624DE" w:rsidRPr="007C5FED" w:rsidTr="00174946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7938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Каждый платит налоги</w:t>
            </w:r>
            <w:r>
              <w:t>».</w:t>
            </w:r>
          </w:p>
        </w:tc>
      </w:tr>
      <w:tr w:rsidR="00A624DE" w:rsidRPr="007C5FED" w:rsidTr="00174946">
        <w:tc>
          <w:tcPr>
            <w:tcW w:w="8897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5. Информация для потребителя (6 часов)</w:t>
            </w:r>
          </w:p>
        </w:tc>
      </w:tr>
      <w:tr w:rsidR="00A624DE" w:rsidRPr="007C5FED" w:rsidTr="00174946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7938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Мини-исследование «</w:t>
            </w:r>
            <w:r w:rsidR="00A624DE" w:rsidRPr="007C5FED">
              <w:t>Источники информации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174946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7938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Мини-проект «Реклама и ее</w:t>
            </w:r>
            <w:r w:rsidR="00A624DE" w:rsidRPr="007C5FED">
              <w:t xml:space="preserve"> виды</w:t>
            </w:r>
            <w:r>
              <w:t>»</w:t>
            </w:r>
            <w:r w:rsidR="00A624DE" w:rsidRPr="007C5FED">
              <w:t xml:space="preserve">. </w:t>
            </w:r>
          </w:p>
        </w:tc>
      </w:tr>
      <w:tr w:rsidR="00A624DE" w:rsidRPr="007C5FED" w:rsidTr="00174946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7938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Символы на этикетках, упаковках, вкладышах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174946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7938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Читаем этикетки, упаковки, вкладыши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174946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7938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 xml:space="preserve">Выступления </w:t>
            </w:r>
            <w:r w:rsidR="006125A2">
              <w:t>об</w:t>
            </w:r>
            <w:r>
              <w:t>уча</w:t>
            </w:r>
            <w:r w:rsidR="006125A2">
              <w:t>ю</w:t>
            </w:r>
            <w:r>
              <w:t>щихся «</w:t>
            </w:r>
            <w:r w:rsidR="00A624DE" w:rsidRPr="007C5FED">
              <w:t>Индекс Е: что он означает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174946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7938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Классифицируем продукты, содержащие индекс Е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174946">
        <w:tc>
          <w:tcPr>
            <w:tcW w:w="8897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6. Искусство покупать (5 часов)</w:t>
            </w:r>
          </w:p>
        </w:tc>
      </w:tr>
      <w:tr w:rsidR="00A624DE" w:rsidRPr="007C5FED" w:rsidTr="00174946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21. </w:t>
            </w:r>
          </w:p>
        </w:tc>
        <w:tc>
          <w:tcPr>
            <w:tcW w:w="7938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Качество товаров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174946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A624DE" w:rsidRPr="007C5FED" w:rsidRDefault="00FB6E0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A624DE" w:rsidRPr="007C5FED">
              <w:rPr>
                <w:sz w:val="24"/>
                <w:szCs w:val="24"/>
              </w:rPr>
              <w:t>Как покупать продукты питания</w:t>
            </w:r>
            <w:r>
              <w:rPr>
                <w:sz w:val="24"/>
                <w:szCs w:val="24"/>
              </w:rPr>
              <w:t>?»</w:t>
            </w:r>
          </w:p>
        </w:tc>
      </w:tr>
      <w:tr w:rsidR="00A624DE" w:rsidRPr="007C5FED" w:rsidTr="00174946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7938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Решение практических задач «</w:t>
            </w:r>
            <w:r w:rsidR="00A624DE" w:rsidRPr="007C5FED">
              <w:t>Как выбирать одежду и обувь</w:t>
            </w:r>
            <w:r>
              <w:t>?»</w:t>
            </w:r>
          </w:p>
        </w:tc>
      </w:tr>
      <w:tr w:rsidR="00A624DE" w:rsidRPr="007C5FED" w:rsidTr="00174946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7938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«Бытовая техника: всерье</w:t>
            </w:r>
            <w:r w:rsidR="00A624DE" w:rsidRPr="007C5FED">
              <w:t>з и надолго</w:t>
            </w:r>
            <w:r>
              <w:t>»</w:t>
            </w:r>
            <w:r w:rsidR="00A624DE" w:rsidRPr="007C5FED">
              <w:t xml:space="preserve">. </w:t>
            </w:r>
          </w:p>
        </w:tc>
      </w:tr>
      <w:tr w:rsidR="00A624DE" w:rsidRPr="007C5FED" w:rsidTr="00174946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7938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Круглый стол «</w:t>
            </w:r>
            <w:r w:rsidR="00A624DE" w:rsidRPr="007C5FED">
              <w:t>Всегда ли товар можно обменять</w:t>
            </w:r>
            <w:r>
              <w:t>?»</w:t>
            </w:r>
          </w:p>
        </w:tc>
      </w:tr>
      <w:tr w:rsidR="00A624DE" w:rsidRPr="007C5FED" w:rsidTr="00174946">
        <w:tc>
          <w:tcPr>
            <w:tcW w:w="8897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7. Потребительская культура в сфере услуг (2 часа)</w:t>
            </w:r>
          </w:p>
        </w:tc>
      </w:tr>
      <w:tr w:rsidR="00A624DE" w:rsidRPr="007C5FED" w:rsidTr="00174946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7938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Решение экономических задач «</w:t>
            </w:r>
            <w:r w:rsidR="00A624DE" w:rsidRPr="007C5FED">
              <w:t>Правила пользования коммунальными услугами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174946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7938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 xml:space="preserve">Выступления </w:t>
            </w:r>
            <w:r w:rsidR="006125A2">
              <w:t>об</w:t>
            </w:r>
            <w:r>
              <w:t>уча</w:t>
            </w:r>
            <w:r w:rsidR="006125A2">
              <w:t>ю</w:t>
            </w:r>
            <w:r>
              <w:t>щихся «</w:t>
            </w:r>
            <w:r w:rsidR="00A624DE" w:rsidRPr="007C5FED">
              <w:t>Это должен знать каждый, отправляясь в дорогу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174946">
        <w:tc>
          <w:tcPr>
            <w:tcW w:w="8897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8. Кто защищает права потребителей (5 часов)</w:t>
            </w:r>
          </w:p>
        </w:tc>
      </w:tr>
      <w:tr w:rsidR="00A624DE" w:rsidRPr="007C5FED" w:rsidTr="00174946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28.</w:t>
            </w:r>
          </w:p>
        </w:tc>
        <w:tc>
          <w:tcPr>
            <w:tcW w:w="7938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Государственные органы защиты прав потребителей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174946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7938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Круглый стол «</w:t>
            </w:r>
            <w:r w:rsidR="00A624DE" w:rsidRPr="007C5FED">
              <w:t>Общественные организации по защите прав потребителей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174946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7938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Правовая консультация «</w:t>
            </w:r>
            <w:r w:rsidR="00A624DE" w:rsidRPr="007C5FED">
              <w:t>В каких случаях потребитель имеет право на судебную защиту</w:t>
            </w:r>
            <w:r>
              <w:t>?»</w:t>
            </w:r>
          </w:p>
        </w:tc>
      </w:tr>
      <w:tr w:rsidR="00A624DE" w:rsidRPr="007C5FED" w:rsidTr="00174946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7938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Дискуссия «</w:t>
            </w:r>
            <w:r w:rsidR="00A624DE" w:rsidRPr="007C5FED">
              <w:t>Что такое моральный вред и как он возмещается</w:t>
            </w:r>
            <w:r>
              <w:t>?»</w:t>
            </w:r>
          </w:p>
        </w:tc>
      </w:tr>
      <w:tr w:rsidR="00A624DE" w:rsidRPr="007C5FED" w:rsidTr="00174946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7938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Правовая консультация «</w:t>
            </w:r>
            <w:r w:rsidR="00A624DE" w:rsidRPr="007C5FED">
              <w:t>Кто защищает потребителя?</w:t>
            </w:r>
            <w:r>
              <w:t>»</w:t>
            </w:r>
          </w:p>
        </w:tc>
      </w:tr>
      <w:tr w:rsidR="00A624DE" w:rsidRPr="007C5FED" w:rsidTr="00174946">
        <w:tc>
          <w:tcPr>
            <w:tcW w:w="8897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9. Подготовка и оформление творческих исследовательских проектов </w:t>
            </w:r>
            <w:r w:rsidR="006125A2">
              <w:rPr>
                <w:b/>
                <w:sz w:val="24"/>
                <w:szCs w:val="24"/>
              </w:rPr>
              <w:t>об</w:t>
            </w:r>
            <w:r w:rsidRPr="007C5FED">
              <w:rPr>
                <w:b/>
                <w:sz w:val="24"/>
                <w:szCs w:val="24"/>
              </w:rPr>
              <w:t>уча</w:t>
            </w:r>
            <w:r w:rsidR="006125A2">
              <w:rPr>
                <w:b/>
                <w:sz w:val="24"/>
                <w:szCs w:val="24"/>
              </w:rPr>
              <w:t>ю</w:t>
            </w:r>
            <w:r w:rsidRPr="007C5FED">
              <w:rPr>
                <w:b/>
                <w:sz w:val="24"/>
                <w:szCs w:val="24"/>
              </w:rPr>
              <w:t>щихся (1 час)</w:t>
            </w:r>
          </w:p>
        </w:tc>
      </w:tr>
      <w:tr w:rsidR="00A624DE" w:rsidRPr="007C5FED" w:rsidTr="00174946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7938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 xml:space="preserve">Подготовка и оформление творческих исследовательских проектов </w:t>
            </w:r>
            <w:r w:rsidR="006125A2">
              <w:rPr>
                <w:sz w:val="24"/>
                <w:szCs w:val="24"/>
              </w:rPr>
              <w:t>об</w:t>
            </w:r>
            <w:r w:rsidRPr="007C5FED">
              <w:rPr>
                <w:sz w:val="24"/>
                <w:szCs w:val="24"/>
              </w:rPr>
              <w:t>уча</w:t>
            </w:r>
            <w:r w:rsidR="006125A2">
              <w:rPr>
                <w:sz w:val="24"/>
                <w:szCs w:val="24"/>
              </w:rPr>
              <w:t>ю</w:t>
            </w:r>
            <w:r w:rsidRPr="007C5FED">
              <w:rPr>
                <w:sz w:val="24"/>
                <w:szCs w:val="24"/>
              </w:rPr>
              <w:t>щихся</w:t>
            </w:r>
          </w:p>
        </w:tc>
      </w:tr>
      <w:tr w:rsidR="00A624DE" w:rsidRPr="007C5FED" w:rsidTr="00174946">
        <w:tc>
          <w:tcPr>
            <w:tcW w:w="8897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10. Защита проектов (1 час)</w:t>
            </w:r>
          </w:p>
        </w:tc>
      </w:tr>
      <w:tr w:rsidR="00A624DE" w:rsidRPr="007C5FED" w:rsidTr="00174946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7938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Защита проектов</w:t>
            </w:r>
          </w:p>
        </w:tc>
      </w:tr>
    </w:tbl>
    <w:p w:rsidR="00DB785A" w:rsidRPr="007C5FED" w:rsidRDefault="00DB785A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sectPr w:rsidR="00DB785A" w:rsidRPr="007C5FED" w:rsidSect="007F3233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252" w:rsidRDefault="00BB1252" w:rsidP="00062C1A">
      <w:pPr>
        <w:spacing w:after="0" w:line="240" w:lineRule="auto"/>
      </w:pPr>
      <w:r>
        <w:separator/>
      </w:r>
    </w:p>
  </w:endnote>
  <w:endnote w:type="continuationSeparator" w:id="0">
    <w:p w:rsidR="00BB1252" w:rsidRDefault="00BB1252" w:rsidP="0006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405636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E59FD" w:rsidRPr="00B225FB" w:rsidRDefault="003610A3" w:rsidP="00B225FB">
        <w:pPr>
          <w:pStyle w:val="a6"/>
          <w:jc w:val="right"/>
          <w:rPr>
            <w:rFonts w:ascii="Times New Roman" w:hAnsi="Times New Roman"/>
          </w:rPr>
        </w:pPr>
        <w:r w:rsidRPr="00B225FB">
          <w:rPr>
            <w:rFonts w:ascii="Times New Roman" w:hAnsi="Times New Roman"/>
          </w:rPr>
          <w:fldChar w:fldCharType="begin"/>
        </w:r>
        <w:r w:rsidR="006E59FD" w:rsidRPr="00B225FB">
          <w:rPr>
            <w:rFonts w:ascii="Times New Roman" w:hAnsi="Times New Roman"/>
          </w:rPr>
          <w:instrText>PAGE   \* MERGEFORMAT</w:instrText>
        </w:r>
        <w:r w:rsidRPr="00B225FB">
          <w:rPr>
            <w:rFonts w:ascii="Times New Roman" w:hAnsi="Times New Roman"/>
          </w:rPr>
          <w:fldChar w:fldCharType="separate"/>
        </w:r>
        <w:r w:rsidR="00BC0B5A">
          <w:rPr>
            <w:rFonts w:ascii="Times New Roman" w:hAnsi="Times New Roman"/>
            <w:noProof/>
          </w:rPr>
          <w:t>2</w:t>
        </w:r>
        <w:r w:rsidRPr="00B225FB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252" w:rsidRDefault="00BB1252" w:rsidP="00062C1A">
      <w:pPr>
        <w:spacing w:after="0" w:line="240" w:lineRule="auto"/>
      </w:pPr>
      <w:r>
        <w:separator/>
      </w:r>
    </w:p>
  </w:footnote>
  <w:footnote w:type="continuationSeparator" w:id="0">
    <w:p w:rsidR="00BB1252" w:rsidRDefault="00BB1252" w:rsidP="00062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C1D6F6C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FF7639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CA1D8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C203CB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A1006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3CC"/>
    <w:rsid w:val="00001B7B"/>
    <w:rsid w:val="00005658"/>
    <w:rsid w:val="000066AF"/>
    <w:rsid w:val="000212E8"/>
    <w:rsid w:val="00057FE4"/>
    <w:rsid w:val="00062C1A"/>
    <w:rsid w:val="00071282"/>
    <w:rsid w:val="00084B89"/>
    <w:rsid w:val="00095922"/>
    <w:rsid w:val="000A796F"/>
    <w:rsid w:val="000D4C44"/>
    <w:rsid w:val="000E0CAF"/>
    <w:rsid w:val="000F3984"/>
    <w:rsid w:val="000F3F60"/>
    <w:rsid w:val="000F5AC5"/>
    <w:rsid w:val="00102C21"/>
    <w:rsid w:val="00162DBE"/>
    <w:rsid w:val="00170008"/>
    <w:rsid w:val="00170E30"/>
    <w:rsid w:val="00174946"/>
    <w:rsid w:val="001936FB"/>
    <w:rsid w:val="00194226"/>
    <w:rsid w:val="001A044C"/>
    <w:rsid w:val="001A3FF2"/>
    <w:rsid w:val="001E219E"/>
    <w:rsid w:val="001E321D"/>
    <w:rsid w:val="002005E4"/>
    <w:rsid w:val="00200CEE"/>
    <w:rsid w:val="00201BD3"/>
    <w:rsid w:val="00207F3C"/>
    <w:rsid w:val="00215019"/>
    <w:rsid w:val="00217F52"/>
    <w:rsid w:val="00225CF8"/>
    <w:rsid w:val="002314E7"/>
    <w:rsid w:val="00237044"/>
    <w:rsid w:val="002540CC"/>
    <w:rsid w:val="002627BE"/>
    <w:rsid w:val="00271FB7"/>
    <w:rsid w:val="002B1325"/>
    <w:rsid w:val="002B7F5F"/>
    <w:rsid w:val="002C4FB0"/>
    <w:rsid w:val="002F5022"/>
    <w:rsid w:val="002F63CC"/>
    <w:rsid w:val="00313688"/>
    <w:rsid w:val="00313849"/>
    <w:rsid w:val="00320C86"/>
    <w:rsid w:val="003457C8"/>
    <w:rsid w:val="00351D4E"/>
    <w:rsid w:val="0035482A"/>
    <w:rsid w:val="003610A3"/>
    <w:rsid w:val="003617D1"/>
    <w:rsid w:val="00367129"/>
    <w:rsid w:val="003746FF"/>
    <w:rsid w:val="003878B8"/>
    <w:rsid w:val="003909EB"/>
    <w:rsid w:val="003A17D9"/>
    <w:rsid w:val="003B0780"/>
    <w:rsid w:val="003C5FBC"/>
    <w:rsid w:val="003D12EF"/>
    <w:rsid w:val="003D431F"/>
    <w:rsid w:val="003F525D"/>
    <w:rsid w:val="00403D4C"/>
    <w:rsid w:val="00405AF7"/>
    <w:rsid w:val="004246F1"/>
    <w:rsid w:val="00427CE6"/>
    <w:rsid w:val="00451CF6"/>
    <w:rsid w:val="00473394"/>
    <w:rsid w:val="00485B7F"/>
    <w:rsid w:val="00491FA6"/>
    <w:rsid w:val="004A05F8"/>
    <w:rsid w:val="004A796E"/>
    <w:rsid w:val="004B5D70"/>
    <w:rsid w:val="004C638F"/>
    <w:rsid w:val="004F0D22"/>
    <w:rsid w:val="004F6E0B"/>
    <w:rsid w:val="005110D5"/>
    <w:rsid w:val="00520F31"/>
    <w:rsid w:val="00521558"/>
    <w:rsid w:val="0052272C"/>
    <w:rsid w:val="005244E3"/>
    <w:rsid w:val="00534BCC"/>
    <w:rsid w:val="00546268"/>
    <w:rsid w:val="00546978"/>
    <w:rsid w:val="00590C40"/>
    <w:rsid w:val="00591637"/>
    <w:rsid w:val="005A67E4"/>
    <w:rsid w:val="005C13B3"/>
    <w:rsid w:val="005C43D1"/>
    <w:rsid w:val="005D068B"/>
    <w:rsid w:val="005D0C8F"/>
    <w:rsid w:val="005E6523"/>
    <w:rsid w:val="006032E5"/>
    <w:rsid w:val="0061025A"/>
    <w:rsid w:val="006125A2"/>
    <w:rsid w:val="00624C77"/>
    <w:rsid w:val="00632D8D"/>
    <w:rsid w:val="00644AEC"/>
    <w:rsid w:val="00654A05"/>
    <w:rsid w:val="00687789"/>
    <w:rsid w:val="006C0A6D"/>
    <w:rsid w:val="006D13E1"/>
    <w:rsid w:val="006D2211"/>
    <w:rsid w:val="006E59FD"/>
    <w:rsid w:val="006F0356"/>
    <w:rsid w:val="006F6076"/>
    <w:rsid w:val="0072644F"/>
    <w:rsid w:val="00772F6A"/>
    <w:rsid w:val="00774B4E"/>
    <w:rsid w:val="00784F7B"/>
    <w:rsid w:val="007963EA"/>
    <w:rsid w:val="007970EC"/>
    <w:rsid w:val="0079724A"/>
    <w:rsid w:val="007A2F67"/>
    <w:rsid w:val="007A578D"/>
    <w:rsid w:val="007B43A1"/>
    <w:rsid w:val="007B67A4"/>
    <w:rsid w:val="007C5FED"/>
    <w:rsid w:val="007D0CA1"/>
    <w:rsid w:val="007D3FA7"/>
    <w:rsid w:val="007E4681"/>
    <w:rsid w:val="007F3233"/>
    <w:rsid w:val="0083529F"/>
    <w:rsid w:val="00841A94"/>
    <w:rsid w:val="00854D6E"/>
    <w:rsid w:val="00862151"/>
    <w:rsid w:val="0087053D"/>
    <w:rsid w:val="00881CE5"/>
    <w:rsid w:val="008A3DA0"/>
    <w:rsid w:val="008A7624"/>
    <w:rsid w:val="008A7F3F"/>
    <w:rsid w:val="008B57B8"/>
    <w:rsid w:val="008B6A09"/>
    <w:rsid w:val="008C63F6"/>
    <w:rsid w:val="008F2DFE"/>
    <w:rsid w:val="0090394C"/>
    <w:rsid w:val="00906CC4"/>
    <w:rsid w:val="009119DA"/>
    <w:rsid w:val="00914723"/>
    <w:rsid w:val="00923BFF"/>
    <w:rsid w:val="0092449D"/>
    <w:rsid w:val="00931ED7"/>
    <w:rsid w:val="0095389C"/>
    <w:rsid w:val="00976F41"/>
    <w:rsid w:val="009812B2"/>
    <w:rsid w:val="009822A8"/>
    <w:rsid w:val="00990927"/>
    <w:rsid w:val="009A7C85"/>
    <w:rsid w:val="009B5DA7"/>
    <w:rsid w:val="009B6A4B"/>
    <w:rsid w:val="009C32F6"/>
    <w:rsid w:val="009D0C02"/>
    <w:rsid w:val="009D4003"/>
    <w:rsid w:val="009D4BC4"/>
    <w:rsid w:val="009D5DAB"/>
    <w:rsid w:val="009E506B"/>
    <w:rsid w:val="009F123B"/>
    <w:rsid w:val="009F284F"/>
    <w:rsid w:val="00A0770B"/>
    <w:rsid w:val="00A1242C"/>
    <w:rsid w:val="00A229DC"/>
    <w:rsid w:val="00A234A6"/>
    <w:rsid w:val="00A34613"/>
    <w:rsid w:val="00A46830"/>
    <w:rsid w:val="00A549FF"/>
    <w:rsid w:val="00A624DE"/>
    <w:rsid w:val="00A86432"/>
    <w:rsid w:val="00A93FB3"/>
    <w:rsid w:val="00AA5AC0"/>
    <w:rsid w:val="00AC7EF1"/>
    <w:rsid w:val="00AD4B0E"/>
    <w:rsid w:val="00B04FAC"/>
    <w:rsid w:val="00B153A0"/>
    <w:rsid w:val="00B225FB"/>
    <w:rsid w:val="00B433EC"/>
    <w:rsid w:val="00B445BE"/>
    <w:rsid w:val="00B613A9"/>
    <w:rsid w:val="00B63FAA"/>
    <w:rsid w:val="00B75409"/>
    <w:rsid w:val="00BA05D7"/>
    <w:rsid w:val="00BB1252"/>
    <w:rsid w:val="00BC0B5A"/>
    <w:rsid w:val="00BC4794"/>
    <w:rsid w:val="00BC5713"/>
    <w:rsid w:val="00BD54BF"/>
    <w:rsid w:val="00BE70C0"/>
    <w:rsid w:val="00C13C65"/>
    <w:rsid w:val="00C247B0"/>
    <w:rsid w:val="00C35C27"/>
    <w:rsid w:val="00C412A2"/>
    <w:rsid w:val="00C70F1D"/>
    <w:rsid w:val="00C76110"/>
    <w:rsid w:val="00C80ADE"/>
    <w:rsid w:val="00CA38ED"/>
    <w:rsid w:val="00CB2A6A"/>
    <w:rsid w:val="00CB2C98"/>
    <w:rsid w:val="00CE4112"/>
    <w:rsid w:val="00CF0E1A"/>
    <w:rsid w:val="00D14BC9"/>
    <w:rsid w:val="00D32BE1"/>
    <w:rsid w:val="00D4340F"/>
    <w:rsid w:val="00D466D5"/>
    <w:rsid w:val="00D52A53"/>
    <w:rsid w:val="00D54DCD"/>
    <w:rsid w:val="00D561DE"/>
    <w:rsid w:val="00D628F0"/>
    <w:rsid w:val="00D701DA"/>
    <w:rsid w:val="00DB761B"/>
    <w:rsid w:val="00DB785A"/>
    <w:rsid w:val="00DC6DE9"/>
    <w:rsid w:val="00DD4F85"/>
    <w:rsid w:val="00DF6EB9"/>
    <w:rsid w:val="00DF78B6"/>
    <w:rsid w:val="00E03971"/>
    <w:rsid w:val="00E11732"/>
    <w:rsid w:val="00E11A50"/>
    <w:rsid w:val="00E16A2A"/>
    <w:rsid w:val="00E257D2"/>
    <w:rsid w:val="00E30054"/>
    <w:rsid w:val="00E3454D"/>
    <w:rsid w:val="00E64F41"/>
    <w:rsid w:val="00E87D08"/>
    <w:rsid w:val="00ED2ADA"/>
    <w:rsid w:val="00EE4A20"/>
    <w:rsid w:val="00F26C44"/>
    <w:rsid w:val="00F34B30"/>
    <w:rsid w:val="00F36FD9"/>
    <w:rsid w:val="00F37CCA"/>
    <w:rsid w:val="00F5097F"/>
    <w:rsid w:val="00F67A97"/>
    <w:rsid w:val="00F76E7F"/>
    <w:rsid w:val="00F80A48"/>
    <w:rsid w:val="00F85B91"/>
    <w:rsid w:val="00F8650D"/>
    <w:rsid w:val="00FA23C7"/>
    <w:rsid w:val="00FA4DDD"/>
    <w:rsid w:val="00FB6E07"/>
    <w:rsid w:val="00FC097F"/>
    <w:rsid w:val="00FC5B7E"/>
    <w:rsid w:val="00FE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5B8C8E"/>
  <w15:docId w15:val="{53702865-0884-4525-8A59-6B0F4C0D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540C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86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540C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540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C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C1A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BD54BF"/>
    <w:rPr>
      <w:color w:val="0000FF" w:themeColor="hyperlink"/>
      <w:u w:val="single"/>
    </w:rPr>
  </w:style>
  <w:style w:type="table" w:styleId="a9">
    <w:name w:val="Table Grid"/>
    <w:basedOn w:val="a1"/>
    <w:rsid w:val="008F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5D068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F86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6F0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6F0356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Default">
    <w:name w:val="Default"/>
    <w:rsid w:val="00F26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F26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next w:val="a"/>
    <w:uiPriority w:val="99"/>
    <w:rsid w:val="00405AF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c">
    <w:name w:val="Заголов."/>
    <w:basedOn w:val="a"/>
    <w:rsid w:val="00405AF7"/>
    <w:pPr>
      <w:spacing w:after="0" w:line="240" w:lineRule="auto"/>
      <w:jc w:val="center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540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2540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540C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сновной 1 см"/>
    <w:basedOn w:val="a"/>
    <w:uiPriority w:val="99"/>
    <w:rsid w:val="002540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d">
    <w:name w:val="Emphasis"/>
    <w:uiPriority w:val="99"/>
    <w:qFormat/>
    <w:rsid w:val="002540CC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2540CC"/>
    <w:pPr>
      <w:tabs>
        <w:tab w:val="left" w:pos="709"/>
      </w:tabs>
      <w:suppressAutoHyphens/>
      <w:spacing w:line="276" w:lineRule="atLeast"/>
    </w:pPr>
    <w:rPr>
      <w:rFonts w:eastAsia="Times New Roman"/>
      <w:lang w:eastAsia="ru-RU"/>
    </w:rPr>
  </w:style>
  <w:style w:type="character" w:customStyle="1" w:styleId="MicrosoftSansSerif">
    <w:name w:val="Основной текст + Microsoft Sans Serif"/>
    <w:aliases w:val="14,5 pt,Интервал 0 pt"/>
    <w:rsid w:val="002540CC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customStyle="1" w:styleId="20pt">
    <w:name w:val="Основной текст + 20 pt"/>
    <w:aliases w:val="Полужирный"/>
    <w:rsid w:val="002540CC"/>
    <w:rPr>
      <w:b/>
      <w:bCs/>
      <w:sz w:val="40"/>
      <w:szCs w:val="40"/>
      <w:lang w:bidi="ar-SA"/>
    </w:rPr>
  </w:style>
  <w:style w:type="paragraph" w:styleId="ae">
    <w:name w:val="Title"/>
    <w:basedOn w:val="a"/>
    <w:next w:val="a"/>
    <w:link w:val="af"/>
    <w:qFormat/>
    <w:rsid w:val="002540C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rsid w:val="002540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2540C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1">
    <w:name w:val="Подзаголовок Знак"/>
    <w:basedOn w:val="a0"/>
    <w:link w:val="af0"/>
    <w:rsid w:val="002540CC"/>
    <w:rPr>
      <w:rFonts w:ascii="Cambria" w:eastAsia="Times New Roman" w:hAnsi="Cambria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5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540CC"/>
    <w:rPr>
      <w:rFonts w:ascii="Tahoma" w:eastAsia="Calibri" w:hAnsi="Tahoma" w:cs="Tahoma"/>
      <w:sz w:val="16"/>
      <w:szCs w:val="16"/>
    </w:rPr>
  </w:style>
  <w:style w:type="paragraph" w:styleId="af4">
    <w:name w:val="Body Text"/>
    <w:basedOn w:val="a"/>
    <w:link w:val="af5"/>
    <w:rsid w:val="002540C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25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54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2540CC"/>
  </w:style>
  <w:style w:type="character" w:customStyle="1" w:styleId="c21">
    <w:name w:val="c21"/>
    <w:basedOn w:val="a0"/>
    <w:rsid w:val="002540CC"/>
  </w:style>
  <w:style w:type="character" w:customStyle="1" w:styleId="c2">
    <w:name w:val="c2"/>
    <w:basedOn w:val="a0"/>
    <w:rsid w:val="002540CC"/>
  </w:style>
  <w:style w:type="character" w:customStyle="1" w:styleId="c2c46">
    <w:name w:val="c2 c46"/>
    <w:basedOn w:val="a0"/>
    <w:rsid w:val="002540CC"/>
  </w:style>
  <w:style w:type="character" w:styleId="af6">
    <w:name w:val="FollowedHyperlink"/>
    <w:basedOn w:val="a0"/>
    <w:uiPriority w:val="99"/>
    <w:semiHidden/>
    <w:unhideWhenUsed/>
    <w:rsid w:val="005C43D1"/>
    <w:rPr>
      <w:color w:val="800080" w:themeColor="followedHyperlink"/>
      <w:u w:val="single"/>
    </w:rPr>
  </w:style>
  <w:style w:type="paragraph" w:customStyle="1" w:styleId="af7">
    <w:name w:val="Содержимое врезки"/>
    <w:basedOn w:val="a"/>
    <w:rsid w:val="00BC0B5A"/>
    <w:rPr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8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999999"/>
                <w:right w:val="none" w:sz="0" w:space="0" w:color="auto"/>
              </w:divBdr>
              <w:divsChild>
                <w:div w:id="21401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53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8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2671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81272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00627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3502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190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1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2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3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60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7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0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7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58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2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8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46468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77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5471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1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9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92024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801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7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1319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701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0623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7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719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7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4646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11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09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20552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9004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22885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9624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60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1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0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86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2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2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2306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01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6494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6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6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2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5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8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0280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726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9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0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84244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4499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43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664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913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6396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0171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14146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45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0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80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8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8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2369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1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55551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3002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4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35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71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5252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8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50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9670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3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7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76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2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19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58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51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5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65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6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49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80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1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1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9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4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30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92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38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3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9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05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04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80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53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57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3856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661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5654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8949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1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52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0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3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85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1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59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07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66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8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0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63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0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23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7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2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1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4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36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19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19560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31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92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304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82852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1887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26970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096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9719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0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6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1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7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8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1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23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309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32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813035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13646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9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4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5662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7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1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4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6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525297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9163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7612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871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16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520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732653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455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323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29594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29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5C03F-8492-40B4-912A-92BE3FDA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32</cp:revision>
  <cp:lastPrinted>2017-09-05T13:44:00Z</cp:lastPrinted>
  <dcterms:created xsi:type="dcterms:W3CDTF">2017-09-04T05:29:00Z</dcterms:created>
  <dcterms:modified xsi:type="dcterms:W3CDTF">2024-02-06T09:48:00Z</dcterms:modified>
</cp:coreProperties>
</file>